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19" w:rsidRDefault="00B52C19" w:rsidP="00790F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1D3F08" w:rsidRDefault="001407A6" w:rsidP="00790F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1D3F08">
        <w:rPr>
          <w:rFonts w:ascii="Arial" w:hAnsi="Arial" w:cs="Arial"/>
          <w:b/>
        </w:rPr>
        <w:t>ELIGIBILITY AND SELECTION CRITERIA GRID</w:t>
      </w:r>
    </w:p>
    <w:p w:rsidR="006B7957" w:rsidRPr="001D3F08" w:rsidRDefault="0059646B" w:rsidP="00790F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SENIOR </w:t>
      </w:r>
      <w:r w:rsidR="00445B91">
        <w:rPr>
          <w:rFonts w:ascii="Arial" w:hAnsi="Arial" w:cs="Arial"/>
          <w:b/>
        </w:rPr>
        <w:t>LAWYER</w:t>
      </w:r>
      <w:r w:rsidR="00445B91" w:rsidRPr="001D3F08">
        <w:rPr>
          <w:rFonts w:ascii="Arial" w:hAnsi="Arial" w:cs="Arial"/>
          <w:b/>
        </w:rPr>
        <w:t xml:space="preserve"> </w:t>
      </w:r>
      <w:r w:rsidR="001D3F08" w:rsidRPr="001D3F08">
        <w:rPr>
          <w:rFonts w:ascii="Arial" w:hAnsi="Arial" w:cs="Arial"/>
          <w:b/>
        </w:rPr>
        <w:br/>
      </w:r>
      <w:r w:rsidR="006B7957" w:rsidRPr="001D3F08">
        <w:rPr>
          <w:rFonts w:ascii="Arial" w:hAnsi="Arial" w:cs="Arial"/>
          <w:b/>
        </w:rPr>
        <w:t xml:space="preserve">Ref:  </w:t>
      </w:r>
      <w:r w:rsidR="00445B91" w:rsidRPr="00445B91">
        <w:rPr>
          <w:rFonts w:ascii="Arial" w:hAnsi="Arial" w:cs="Arial"/>
          <w:b/>
        </w:rPr>
        <w:t>IAJM/TA-SL-AD9-AD11-2015</w:t>
      </w:r>
    </w:p>
    <w:p w:rsidR="006B7957" w:rsidRPr="001D3F08" w:rsidRDefault="006B7957" w:rsidP="006B7957">
      <w:pPr>
        <w:spacing w:after="120"/>
        <w:rPr>
          <w:rFonts w:ascii="Arial" w:hAnsi="Arial" w:cs="Arial"/>
        </w:rPr>
      </w:pPr>
    </w:p>
    <w:p w:rsidR="006B7957" w:rsidRPr="001D3F08" w:rsidRDefault="006B7957" w:rsidP="006B7957">
      <w:pPr>
        <w:spacing w:after="120"/>
        <w:rPr>
          <w:rFonts w:ascii="Arial" w:hAnsi="Arial" w:cs="Arial"/>
        </w:rPr>
      </w:pPr>
      <w:r w:rsidRPr="001D3F08">
        <w:rPr>
          <w:rFonts w:ascii="Arial" w:hAnsi="Arial" w:cs="Arial"/>
        </w:rPr>
        <w:t xml:space="preserve">Last Name (in capitals): </w:t>
      </w:r>
      <w:r w:rsidRPr="001D3F08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D3F08">
        <w:rPr>
          <w:rFonts w:ascii="Arial" w:hAnsi="Arial" w:cs="Arial"/>
        </w:rPr>
        <w:instrText xml:space="preserve"> FORMTEXT </w:instrText>
      </w:r>
      <w:r w:rsidRPr="001D3F08">
        <w:rPr>
          <w:rFonts w:ascii="Arial" w:hAnsi="Arial" w:cs="Arial"/>
        </w:rPr>
      </w:r>
      <w:r w:rsidRPr="001D3F08">
        <w:rPr>
          <w:rFonts w:ascii="Arial" w:hAnsi="Arial" w:cs="Arial"/>
        </w:rPr>
        <w:fldChar w:fldCharType="separate"/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Arial" w:hAnsi="Arial" w:cs="Arial"/>
        </w:rPr>
        <w:fldChar w:fldCharType="end"/>
      </w:r>
      <w:bookmarkEnd w:id="1"/>
    </w:p>
    <w:p w:rsidR="006B7957" w:rsidRPr="001D3F08" w:rsidRDefault="006B7957" w:rsidP="006B7957">
      <w:pPr>
        <w:pBdr>
          <w:bottom w:val="single" w:sz="4" w:space="1" w:color="auto"/>
        </w:pBdr>
        <w:spacing w:after="120"/>
        <w:ind w:left="540" w:hanging="540"/>
        <w:rPr>
          <w:rFonts w:ascii="Arial" w:hAnsi="Arial" w:cs="Arial"/>
          <w:szCs w:val="24"/>
        </w:rPr>
      </w:pPr>
      <w:r w:rsidRPr="001D3F08">
        <w:rPr>
          <w:rFonts w:ascii="Arial" w:hAnsi="Arial" w:cs="Arial"/>
          <w:szCs w:val="24"/>
        </w:rPr>
        <w:t xml:space="preserve">First name: </w:t>
      </w:r>
      <w:r w:rsidRPr="001D3F08">
        <w:rPr>
          <w:rFonts w:ascii="Arial" w:hAnsi="Arial"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D3F08">
        <w:rPr>
          <w:rFonts w:ascii="Arial" w:hAnsi="Arial" w:cs="Arial"/>
          <w:szCs w:val="24"/>
        </w:rPr>
        <w:instrText xml:space="preserve"> FORMTEXT </w:instrText>
      </w:r>
      <w:r w:rsidRPr="001D3F08">
        <w:rPr>
          <w:rFonts w:ascii="Arial" w:hAnsi="Arial" w:cs="Arial"/>
          <w:szCs w:val="24"/>
        </w:rPr>
      </w:r>
      <w:r w:rsidRPr="001D3F08">
        <w:rPr>
          <w:rFonts w:ascii="Arial" w:hAnsi="Arial" w:cs="Arial"/>
          <w:szCs w:val="24"/>
        </w:rPr>
        <w:fldChar w:fldCharType="separate"/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Arial" w:hAnsi="Arial" w:cs="Arial"/>
          <w:szCs w:val="24"/>
        </w:rPr>
        <w:fldChar w:fldCharType="end"/>
      </w:r>
      <w:bookmarkEnd w:id="2"/>
    </w:p>
    <w:p w:rsidR="006B7957" w:rsidRPr="001D3F08" w:rsidRDefault="006B7957" w:rsidP="006B7957">
      <w:pPr>
        <w:pBdr>
          <w:bottom w:val="single" w:sz="4" w:space="1" w:color="auto"/>
        </w:pBdr>
        <w:spacing w:after="120"/>
        <w:ind w:left="540" w:hanging="540"/>
        <w:rPr>
          <w:rFonts w:ascii="Arial" w:hAnsi="Arial" w:cs="Arial"/>
          <w:szCs w:val="24"/>
        </w:rPr>
      </w:pPr>
      <w:r w:rsidRPr="001D3F08">
        <w:rPr>
          <w:rFonts w:ascii="Arial" w:hAnsi="Arial" w:cs="Arial"/>
          <w:szCs w:val="24"/>
        </w:rPr>
        <w:t xml:space="preserve">Gender: </w:t>
      </w:r>
      <w:r w:rsidRPr="001D3F08">
        <w:rPr>
          <w:rFonts w:ascii="Arial" w:hAnsi="Arial" w:cs="Arial"/>
          <w:szCs w:val="24"/>
        </w:rPr>
        <w:tab/>
        <w:t xml:space="preserve">Male: </w:t>
      </w:r>
      <w:r w:rsidRPr="001D3F08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Pr="001D3F08">
        <w:rPr>
          <w:rFonts w:ascii="Arial" w:hAnsi="Arial" w:cs="Arial"/>
          <w:szCs w:val="24"/>
        </w:rPr>
        <w:instrText xml:space="preserve"> FORMCHECKBOX </w:instrText>
      </w:r>
      <w:r w:rsidR="000A266C">
        <w:rPr>
          <w:rFonts w:ascii="Arial" w:hAnsi="Arial" w:cs="Arial"/>
          <w:szCs w:val="24"/>
        </w:rPr>
      </w:r>
      <w:r w:rsidR="000A266C">
        <w:rPr>
          <w:rFonts w:ascii="Arial" w:hAnsi="Arial" w:cs="Arial"/>
          <w:szCs w:val="24"/>
        </w:rPr>
        <w:fldChar w:fldCharType="separate"/>
      </w:r>
      <w:r w:rsidRPr="001D3F08">
        <w:rPr>
          <w:rFonts w:ascii="Arial" w:hAnsi="Arial" w:cs="Arial"/>
          <w:szCs w:val="24"/>
        </w:rPr>
        <w:fldChar w:fldCharType="end"/>
      </w:r>
      <w:bookmarkEnd w:id="3"/>
    </w:p>
    <w:p w:rsidR="006B7957" w:rsidRPr="001D3F08" w:rsidRDefault="006B7957" w:rsidP="006B7957">
      <w:pPr>
        <w:pBdr>
          <w:bottom w:val="single" w:sz="4" w:space="1" w:color="auto"/>
        </w:pBdr>
        <w:spacing w:after="120"/>
        <w:ind w:left="540" w:hanging="540"/>
        <w:rPr>
          <w:rFonts w:ascii="Arial" w:hAnsi="Arial" w:cs="Arial"/>
          <w:szCs w:val="24"/>
        </w:rPr>
      </w:pPr>
      <w:r w:rsidRPr="001D3F08">
        <w:rPr>
          <w:rFonts w:ascii="Arial" w:hAnsi="Arial" w:cs="Arial"/>
          <w:szCs w:val="24"/>
        </w:rPr>
        <w:tab/>
      </w:r>
      <w:r w:rsidRPr="001D3F08">
        <w:rPr>
          <w:rFonts w:ascii="Arial" w:hAnsi="Arial" w:cs="Arial"/>
          <w:szCs w:val="24"/>
        </w:rPr>
        <w:tab/>
      </w:r>
      <w:r w:rsidRPr="001D3F08">
        <w:rPr>
          <w:rFonts w:ascii="Arial" w:hAnsi="Arial" w:cs="Arial"/>
          <w:szCs w:val="24"/>
        </w:rPr>
        <w:tab/>
        <w:t xml:space="preserve">Female: </w:t>
      </w:r>
      <w:r w:rsidRPr="001D3F08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1D3F08">
        <w:rPr>
          <w:rFonts w:ascii="Arial" w:hAnsi="Arial" w:cs="Arial"/>
          <w:szCs w:val="24"/>
        </w:rPr>
        <w:instrText xml:space="preserve"> FORMCHECKBOX </w:instrText>
      </w:r>
      <w:r w:rsidR="000A266C">
        <w:rPr>
          <w:rFonts w:ascii="Arial" w:hAnsi="Arial" w:cs="Arial"/>
          <w:szCs w:val="24"/>
        </w:rPr>
      </w:r>
      <w:r w:rsidR="000A266C">
        <w:rPr>
          <w:rFonts w:ascii="Arial" w:hAnsi="Arial" w:cs="Arial"/>
          <w:szCs w:val="24"/>
        </w:rPr>
        <w:fldChar w:fldCharType="separate"/>
      </w:r>
      <w:r w:rsidRPr="001D3F08">
        <w:rPr>
          <w:rFonts w:ascii="Arial" w:hAnsi="Arial" w:cs="Arial"/>
          <w:szCs w:val="24"/>
        </w:rPr>
        <w:fldChar w:fldCharType="end"/>
      </w:r>
      <w:bookmarkEnd w:id="4"/>
    </w:p>
    <w:p w:rsidR="006B7957" w:rsidRPr="001D3F08" w:rsidRDefault="006B7957" w:rsidP="006B7957">
      <w:pPr>
        <w:pBdr>
          <w:bottom w:val="single" w:sz="4" w:space="1" w:color="auto"/>
        </w:pBdr>
        <w:ind w:left="540" w:hanging="540"/>
        <w:rPr>
          <w:rFonts w:ascii="Arial" w:hAnsi="Arial" w:cs="Arial"/>
          <w:szCs w:val="24"/>
        </w:rPr>
      </w:pPr>
    </w:p>
    <w:p w:rsidR="006B7957" w:rsidRPr="001D3F08" w:rsidRDefault="006B7957" w:rsidP="006B7957">
      <w:pPr>
        <w:pStyle w:val="Heading1"/>
        <w:numPr>
          <w:ilvl w:val="0"/>
          <w:numId w:val="0"/>
        </w:numPr>
        <w:rPr>
          <w:rFonts w:ascii="Arial" w:hAnsi="Arial" w:cs="Arial"/>
        </w:rPr>
      </w:pPr>
      <w:r w:rsidRPr="001D3F08">
        <w:rPr>
          <w:rFonts w:ascii="Arial" w:hAnsi="Arial" w:cs="Arial"/>
        </w:rPr>
        <w:t>A. Eligibility criteria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381"/>
        <w:gridCol w:w="1240"/>
        <w:gridCol w:w="1134"/>
      </w:tblGrid>
      <w:tr w:rsidR="00442D2E" w:rsidRPr="001D3F08" w:rsidTr="00B96D1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D2E" w:rsidRPr="001D3F08" w:rsidRDefault="00442D2E" w:rsidP="006B795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>(1)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19" w:rsidRDefault="00442D2E" w:rsidP="00B52C19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1D3F08">
              <w:rPr>
                <w:rFonts w:ascii="Arial" w:hAnsi="Arial" w:cs="Arial"/>
              </w:rPr>
              <w:t xml:space="preserve">I </w:t>
            </w:r>
            <w:r w:rsidR="00445B91">
              <w:rPr>
                <w:rFonts w:ascii="Arial" w:hAnsi="Arial" w:cs="Arial"/>
                <w:szCs w:val="24"/>
              </w:rPr>
              <w:t xml:space="preserve">am employed </w:t>
            </w:r>
            <w:r w:rsidR="00445B91" w:rsidRPr="001F047B">
              <w:rPr>
                <w:rFonts w:ascii="Helvetica" w:hAnsi="Helvetica" w:cs="Helvetica"/>
                <w:szCs w:val="24"/>
              </w:rPr>
              <w:t>in a</w:t>
            </w:r>
            <w:r w:rsidR="00445B91">
              <w:rPr>
                <w:rFonts w:ascii="Helvetica" w:hAnsi="Helvetica" w:cs="Helvetica"/>
                <w:szCs w:val="24"/>
              </w:rPr>
              <w:t xml:space="preserve"> Regulatory</w:t>
            </w:r>
            <w:r w:rsidR="00445B91" w:rsidRPr="001F047B">
              <w:rPr>
                <w:rFonts w:ascii="Helvetica" w:hAnsi="Helvetica" w:cs="Helvetica"/>
                <w:szCs w:val="24"/>
              </w:rPr>
              <w:t xml:space="preserve"> Agency as referred to in Article 1 (1) of the Inter- Agency Job Market Agreement as a temporary agent 2f on long term employment</w:t>
            </w:r>
          </w:p>
          <w:p w:rsidR="00442D2E" w:rsidRPr="001D3F08" w:rsidRDefault="00442D2E" w:rsidP="00B52C19">
            <w:pPr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E" w:rsidRPr="001D3F08" w:rsidRDefault="00442D2E" w:rsidP="006B795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5" w:name="Check3"/>
            <w:r w:rsidRPr="001D3F0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2E" w:rsidRPr="001D3F08" w:rsidRDefault="00442D2E" w:rsidP="006B795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6" w:name="Check4"/>
            <w:r w:rsidRPr="001D3F08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077DC" w:rsidRPr="001D3F08" w:rsidTr="006B79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91" w:rsidRPr="00445B91" w:rsidRDefault="00445B91" w:rsidP="00445B91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 xml:space="preserve">I am </w:t>
            </w:r>
            <w:r w:rsidRPr="00445B91">
              <w:rPr>
                <w:rFonts w:ascii="Helvetica" w:hAnsi="Helvetica" w:cs="Helvetica"/>
                <w:szCs w:val="24"/>
              </w:rPr>
              <w:t>currently graded between AD 9 and AD 11 with a minimum of 12 m</w:t>
            </w:r>
            <w:r>
              <w:rPr>
                <w:rFonts w:ascii="Helvetica" w:hAnsi="Helvetica" w:cs="Helvetica"/>
                <w:szCs w:val="24"/>
              </w:rPr>
              <w:t>onths seniority in the contract</w:t>
            </w:r>
          </w:p>
          <w:p w:rsidR="001077DC" w:rsidRPr="001D3F08" w:rsidRDefault="001077DC" w:rsidP="006B79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7" w:name="Check7"/>
            <w:r w:rsidRPr="001D3F0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8" w:name="Check8"/>
            <w:r w:rsidRPr="001D3F08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1077DC" w:rsidRPr="001D3F08" w:rsidTr="006B79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I am a </w:t>
            </w:r>
            <w:r w:rsidR="0076625F">
              <w:rPr>
                <w:rFonts w:ascii="Arial" w:hAnsi="Arial" w:cs="Arial"/>
              </w:rPr>
              <w:t>citizen</w:t>
            </w:r>
            <w:r w:rsidRPr="001D3F08">
              <w:rPr>
                <w:rFonts w:ascii="Arial" w:hAnsi="Arial" w:cs="Arial"/>
              </w:rPr>
              <w:t xml:space="preserve"> of </w:t>
            </w:r>
            <w:r w:rsidR="00FE67C4">
              <w:rPr>
                <w:rFonts w:ascii="Arial" w:hAnsi="Arial" w:cs="Arial"/>
              </w:rPr>
              <w:t xml:space="preserve">one of the </w:t>
            </w:r>
            <w:smartTag w:uri="urn:schemas-microsoft-com:office:smarttags" w:element="place">
              <w:smartTag w:uri="urn:schemas-microsoft-com:office:smarttags" w:element="PlaceName">
                <w:r w:rsidRPr="001D3F08">
                  <w:rPr>
                    <w:rFonts w:ascii="Arial" w:hAnsi="Arial" w:cs="Arial"/>
                  </w:rPr>
                  <w:t>Member</w:t>
                </w:r>
              </w:smartTag>
              <w:r w:rsidRPr="001D3F08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1D3F08">
                  <w:rPr>
                    <w:rFonts w:ascii="Arial" w:hAnsi="Arial" w:cs="Arial"/>
                  </w:rPr>
                  <w:t>State</w:t>
                </w:r>
              </w:smartTag>
            </w:smartTag>
            <w:r w:rsidR="00890BB8">
              <w:rPr>
                <w:rFonts w:ascii="Arial" w:hAnsi="Arial" w:cs="Arial"/>
              </w:rPr>
              <w:t xml:space="preserve"> of the European Union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9" w:name="Check9"/>
            <w:r w:rsidRPr="001D3F08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10" w:name="Check10"/>
            <w:r w:rsidRPr="001D3F08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1077DC" w:rsidRPr="001D3F08" w:rsidTr="006B79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lastRenderedPageBreak/>
              <w:t>(</w:t>
            </w:r>
            <w:r>
              <w:rPr>
                <w:rFonts w:ascii="Arial" w:hAnsi="Arial" w:cs="Arial"/>
              </w:rPr>
              <w:t>4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91" w:rsidRPr="00445B91" w:rsidRDefault="001077DC" w:rsidP="00445B91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</w:rPr>
            </w:pPr>
            <w:r w:rsidRPr="00445B91">
              <w:rPr>
                <w:rFonts w:ascii="Arial" w:hAnsi="Arial" w:cs="Arial"/>
              </w:rPr>
              <w:t xml:space="preserve">I </w:t>
            </w:r>
            <w:r w:rsidR="00445B91">
              <w:rPr>
                <w:rFonts w:ascii="Helvetica" w:hAnsi="Helvetica" w:cs="Helvetica"/>
                <w:szCs w:val="24"/>
              </w:rPr>
              <w:t>m</w:t>
            </w:r>
            <w:r w:rsidR="00445B91" w:rsidRPr="00445B91">
              <w:rPr>
                <w:rFonts w:ascii="Helvetica" w:hAnsi="Helvetica" w:cs="Helvetica"/>
                <w:szCs w:val="24"/>
              </w:rPr>
              <w:t>eet the criteria mentioned in Article 3 (2) of the In</w:t>
            </w:r>
            <w:r w:rsidR="00445B91">
              <w:rPr>
                <w:rFonts w:ascii="Helvetica" w:hAnsi="Helvetica" w:cs="Helvetica"/>
                <w:szCs w:val="24"/>
              </w:rPr>
              <w:t>ter-Agency Job Market Agreement</w:t>
            </w:r>
          </w:p>
          <w:p w:rsidR="001077DC" w:rsidRPr="001D3F08" w:rsidRDefault="001077DC" w:rsidP="006B79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11" w:name="Check11"/>
            <w:r w:rsidRPr="001D3F08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12" w:name="Check12"/>
            <w:r w:rsidRPr="001D3F08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1077DC" w:rsidRPr="001D3F08" w:rsidTr="006B79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9E2F49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</w:t>
            </w:r>
            <w:r w:rsidRPr="009E2F49">
              <w:rPr>
                <w:rFonts w:ascii="Arial" w:hAnsi="Arial" w:cs="Arial"/>
              </w:rPr>
              <w:t>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91" w:rsidRPr="00445B91" w:rsidRDefault="001077DC" w:rsidP="00445B91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</w:rPr>
            </w:pPr>
            <w:r w:rsidRPr="00445B91">
              <w:rPr>
                <w:rFonts w:ascii="Arial" w:hAnsi="Arial" w:cs="Arial"/>
              </w:rPr>
              <w:t xml:space="preserve">I </w:t>
            </w:r>
            <w:r w:rsidR="00445B91">
              <w:rPr>
                <w:rFonts w:ascii="Helvetica" w:hAnsi="Helvetica" w:cs="Helvetica"/>
                <w:szCs w:val="24"/>
              </w:rPr>
              <w:t>h</w:t>
            </w:r>
            <w:r w:rsidR="00445B91" w:rsidRPr="00445B91">
              <w:rPr>
                <w:rFonts w:ascii="Helvetica" w:hAnsi="Helvetica" w:cs="Helvetica"/>
                <w:szCs w:val="24"/>
              </w:rPr>
              <w:t>ave proven professional experience in an European Institution or EU body in the area of</w:t>
            </w:r>
            <w:r w:rsidR="00445B91">
              <w:rPr>
                <w:rFonts w:ascii="Helvetica" w:hAnsi="Helvetica" w:cs="Helvetica"/>
                <w:szCs w:val="24"/>
              </w:rPr>
              <w:t xml:space="preserve"> expertise required for the job</w:t>
            </w:r>
          </w:p>
          <w:p w:rsidR="001077DC" w:rsidRPr="001D3F08" w:rsidRDefault="001077DC" w:rsidP="006B795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13" w:name="Check13"/>
            <w:r w:rsidRPr="001D3F0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14" w:name="Check14"/>
            <w:r w:rsidRPr="001D3F08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1077DC" w:rsidRPr="001D3F08" w:rsidTr="006B79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91" w:rsidRPr="00445B91" w:rsidRDefault="00445B91" w:rsidP="00445B91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>I am a staff member</w:t>
            </w:r>
            <w:r w:rsidRPr="00445B91">
              <w:rPr>
                <w:rFonts w:ascii="Helvetica" w:hAnsi="Helvetica" w:cs="Helvetica"/>
                <w:szCs w:val="24"/>
              </w:rPr>
              <w:t xml:space="preserve"> from </w:t>
            </w:r>
            <w:r>
              <w:rPr>
                <w:rFonts w:ascii="Helvetica" w:hAnsi="Helvetica" w:cs="Helvetica"/>
                <w:szCs w:val="24"/>
              </w:rPr>
              <w:t>an agency</w:t>
            </w:r>
            <w:r w:rsidRPr="00445B91">
              <w:rPr>
                <w:rFonts w:ascii="Helvetica" w:hAnsi="Helvetica" w:cs="Helvetica"/>
                <w:szCs w:val="24"/>
              </w:rPr>
              <w:t xml:space="preserve"> </w:t>
            </w:r>
            <w:r>
              <w:rPr>
                <w:rFonts w:ascii="Helvetica" w:hAnsi="Helvetica" w:cs="Helvetica"/>
                <w:szCs w:val="24"/>
              </w:rPr>
              <w:t>which</w:t>
            </w:r>
            <w:r w:rsidRPr="00445B91">
              <w:rPr>
                <w:rFonts w:ascii="Helvetica" w:hAnsi="Helvetica" w:cs="Helvetica"/>
                <w:szCs w:val="24"/>
              </w:rPr>
              <w:t xml:space="preserve"> hav</w:t>
            </w:r>
            <w:r>
              <w:rPr>
                <w:rFonts w:ascii="Helvetica" w:hAnsi="Helvetica" w:cs="Helvetica"/>
                <w:szCs w:val="24"/>
              </w:rPr>
              <w:t>en’t</w:t>
            </w:r>
            <w:r w:rsidRPr="00445B91">
              <w:rPr>
                <w:rFonts w:ascii="Helvetica" w:hAnsi="Helvetica" w:cs="Helvetica"/>
                <w:szCs w:val="24"/>
              </w:rPr>
              <w:t xml:space="preserve"> signed the </w:t>
            </w:r>
            <w:r>
              <w:rPr>
                <w:rFonts w:ascii="Helvetica" w:hAnsi="Helvetica" w:cs="Helvetica"/>
                <w:szCs w:val="24"/>
              </w:rPr>
              <w:t xml:space="preserve">Inter-agency Job Market </w:t>
            </w:r>
            <w:r w:rsidRPr="00445B91">
              <w:rPr>
                <w:rFonts w:ascii="Helvetica" w:hAnsi="Helvetica" w:cs="Helvetica"/>
                <w:szCs w:val="24"/>
              </w:rPr>
              <w:t>agreement</w:t>
            </w:r>
            <w:r>
              <w:rPr>
                <w:rFonts w:ascii="Helvetica" w:hAnsi="Helvetica" w:cs="Helvetica"/>
                <w:szCs w:val="24"/>
              </w:rPr>
              <w:t xml:space="preserve"> yet</w:t>
            </w:r>
          </w:p>
          <w:p w:rsidR="001077DC" w:rsidRPr="001D3F08" w:rsidRDefault="001077DC" w:rsidP="006B7957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15" w:name="Check17"/>
            <w:r w:rsidRPr="001D3F08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DC" w:rsidRPr="001D3F08" w:rsidRDefault="001077DC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16" w:name="Check18"/>
            <w:r w:rsidRPr="001D3F08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:rsidR="00F35193" w:rsidRDefault="00F35193" w:rsidP="00F35193">
      <w:pPr>
        <w:rPr>
          <w:rFonts w:ascii="Arial" w:hAnsi="Arial" w:cs="Arial"/>
          <w:b/>
          <w:i/>
          <w:sz w:val="18"/>
          <w:szCs w:val="18"/>
        </w:rPr>
      </w:pPr>
    </w:p>
    <w:p w:rsidR="006B7957" w:rsidRPr="001D3F08" w:rsidRDefault="001D3F08" w:rsidP="006B7957">
      <w:pPr>
        <w:pStyle w:val="Heading1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B7957" w:rsidRPr="001D3F08" w:rsidRDefault="006B7957" w:rsidP="006B7957">
      <w:pPr>
        <w:pStyle w:val="Heading1"/>
        <w:numPr>
          <w:ilvl w:val="0"/>
          <w:numId w:val="0"/>
        </w:numPr>
        <w:rPr>
          <w:rFonts w:ascii="Arial" w:hAnsi="Arial" w:cs="Arial"/>
        </w:rPr>
      </w:pPr>
      <w:r w:rsidRPr="001D3F08">
        <w:rPr>
          <w:rFonts w:ascii="Arial" w:hAnsi="Arial" w:cs="Arial"/>
        </w:rPr>
        <w:lastRenderedPageBreak/>
        <w:t>B. Selection criteria</w:t>
      </w:r>
    </w:p>
    <w:p w:rsidR="006B7957" w:rsidRPr="001D3F08" w:rsidRDefault="006B7957" w:rsidP="006B7957">
      <w:pPr>
        <w:ind w:left="540" w:hanging="540"/>
        <w:rPr>
          <w:rFonts w:ascii="Arial" w:hAnsi="Arial" w:cs="Arial"/>
        </w:rPr>
      </w:pPr>
      <w:r w:rsidRPr="001D3F08">
        <w:rPr>
          <w:rFonts w:ascii="Arial" w:hAnsi="Arial" w:cs="Arial"/>
        </w:rPr>
        <w:t>(1 = slight; 2 = good; 3 = very good; 4 = excellent)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6391"/>
        <w:gridCol w:w="1133"/>
        <w:gridCol w:w="1276"/>
      </w:tblGrid>
      <w:tr w:rsidR="00E47D4F" w:rsidRPr="001D3F08" w:rsidTr="00807A77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D4F" w:rsidRPr="001D3F08" w:rsidRDefault="00E47D4F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F" w:rsidRPr="001D3F08" w:rsidRDefault="001977DF" w:rsidP="00EE11D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</w:t>
            </w:r>
            <w:r w:rsidR="003F3971">
              <w:rPr>
                <w:rFonts w:ascii="Arial" w:hAnsi="Arial" w:cs="Arial"/>
              </w:rPr>
              <w:t>a</w:t>
            </w:r>
            <w:r w:rsidR="00184E31">
              <w:rPr>
                <w:rFonts w:ascii="Arial" w:hAnsi="Arial" w:cs="Arial"/>
              </w:rPr>
              <w:t xml:space="preserve"> </w:t>
            </w:r>
            <w:r w:rsidR="00184E31">
              <w:rPr>
                <w:rFonts w:ascii="Arial" w:hAnsi="Arial" w:cs="Arial"/>
                <w:szCs w:val="24"/>
              </w:rPr>
              <w:t xml:space="preserve">minimum of </w:t>
            </w:r>
            <w:r w:rsidR="00EE11DC">
              <w:rPr>
                <w:rFonts w:ascii="Arial" w:hAnsi="Arial" w:cs="Arial"/>
                <w:szCs w:val="24"/>
              </w:rPr>
              <w:t xml:space="preserve">12 </w:t>
            </w:r>
            <w:r w:rsidR="00184E31">
              <w:rPr>
                <w:rFonts w:ascii="Arial" w:hAnsi="Arial" w:cs="Arial"/>
                <w:szCs w:val="24"/>
              </w:rPr>
              <w:t xml:space="preserve">years working experience </w:t>
            </w:r>
            <w:r w:rsidR="00EE11DC" w:rsidRPr="00094F37">
              <w:rPr>
                <w:rFonts w:ascii="Helvetica" w:hAnsi="Helvetica" w:cs="Helvetica"/>
                <w:szCs w:val="24"/>
              </w:rPr>
              <w:t>relevant to the items</w:t>
            </w:r>
            <w:r w:rsidR="00184E31">
              <w:rPr>
                <w:rFonts w:ascii="Arial" w:hAnsi="Arial" w:cs="Arial"/>
                <w:szCs w:val="24"/>
              </w:rPr>
              <w:t xml:space="preserve"> listed under “Function and Duties” of the Job Description</w:t>
            </w:r>
            <w:r w:rsidR="00EE11DC">
              <w:rPr>
                <w:rFonts w:ascii="Arial" w:hAnsi="Arial" w:cs="Arial"/>
                <w:szCs w:val="24"/>
              </w:rPr>
              <w:t xml:space="preserve"> </w:t>
            </w:r>
            <w:r w:rsidR="00EE11DC">
              <w:rPr>
                <w:rFonts w:ascii="Helvetica" w:hAnsi="Helvetica" w:cs="Helvetica"/>
                <w:szCs w:val="24"/>
              </w:rPr>
              <w:t>acquired after the award of the qualification certifying the completion of studies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F" w:rsidRPr="001D3F08" w:rsidRDefault="00E47D4F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17" w:name="Check19"/>
            <w:r w:rsidRPr="001D3F0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F" w:rsidRPr="001D3F08" w:rsidRDefault="00E47D4F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18" w:name="Check20"/>
            <w:r w:rsidRPr="001D3F08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E47D4F" w:rsidRPr="001D3F08" w:rsidTr="00807A77"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F" w:rsidRDefault="00E47D4F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F" w:rsidRPr="00CB10F0" w:rsidRDefault="001977DF" w:rsidP="00807A77">
            <w:pPr>
              <w:spacing w:before="60" w:after="60"/>
              <w:rPr>
                <w:rFonts w:ascii="Arial" w:hAnsi="Arial" w:cs="Arial"/>
              </w:rPr>
            </w:pPr>
            <w:r w:rsidRPr="00CB10F0">
              <w:rPr>
                <w:rFonts w:ascii="Arial" w:hAnsi="Arial" w:cs="Arial"/>
              </w:rPr>
              <w:t xml:space="preserve">Number of years </w:t>
            </w:r>
            <w:r>
              <w:rPr>
                <w:rFonts w:ascii="Arial" w:hAnsi="Arial" w:cs="Arial"/>
              </w:rPr>
              <w:t xml:space="preserve">of working experience </w:t>
            </w:r>
            <w:r w:rsidRPr="00CB10F0">
              <w:rPr>
                <w:rFonts w:ascii="Arial" w:hAnsi="Arial" w:cs="Arial"/>
              </w:rPr>
              <w:t>in positions related to the profile of the post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4F" w:rsidRPr="00E47D4F" w:rsidRDefault="00E47D4F" w:rsidP="00807A77">
            <w:pPr>
              <w:spacing w:before="60" w:after="60" w:line="360" w:lineRule="auto"/>
              <w:jc w:val="left"/>
              <w:rPr>
                <w:rFonts w:ascii="Arial" w:hAnsi="Arial" w:cs="Arial"/>
              </w:rPr>
            </w:pPr>
            <w:r w:rsidRPr="00E47D4F">
              <w:rPr>
                <w:rFonts w:ascii="Arial" w:hAnsi="Arial" w:cs="Arial"/>
              </w:rPr>
              <w:t xml:space="preserve">Specify: </w:t>
            </w:r>
            <w:r w:rsidRPr="00E47D4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 w:rsidRPr="00E47D4F">
              <w:rPr>
                <w:rFonts w:ascii="Arial" w:hAnsi="Arial" w:cs="Arial"/>
              </w:rPr>
              <w:instrText xml:space="preserve"> FORMTEXT </w:instrText>
            </w:r>
            <w:r w:rsidRPr="00E47D4F">
              <w:rPr>
                <w:rFonts w:ascii="Arial" w:hAnsi="Arial" w:cs="Arial"/>
              </w:rPr>
            </w:r>
            <w:r w:rsidRPr="00E47D4F">
              <w:rPr>
                <w:rFonts w:ascii="Arial" w:hAnsi="Arial" w:cs="Arial"/>
              </w:rPr>
              <w:fldChar w:fldCharType="separate"/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Gill Sans MT" w:hAnsi="Gill Sans MT" w:cs="Arial"/>
                <w:noProof/>
              </w:rPr>
              <w:t> </w:t>
            </w:r>
            <w:r w:rsidRPr="00E47D4F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EE11DC" w:rsidRPr="001D3F08" w:rsidTr="00807A77"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C" w:rsidRPr="001D3F08" w:rsidRDefault="00EE11DC" w:rsidP="00EE11DC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C" w:rsidRPr="00EE11DC" w:rsidRDefault="00EE11DC" w:rsidP="00EE11D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</w:rPr>
            </w:pPr>
            <w:r w:rsidRPr="00EE11DC">
              <w:rPr>
                <w:rFonts w:ascii="Arial" w:hAnsi="Arial" w:cs="Arial"/>
              </w:rPr>
              <w:t xml:space="preserve">I have </w:t>
            </w:r>
            <w:r w:rsidRPr="00EE11DC">
              <w:rPr>
                <w:rFonts w:ascii="Helvetica" w:hAnsi="Helvetica" w:cs="Helvetica"/>
                <w:szCs w:val="24"/>
              </w:rPr>
              <w:t>experience in the area of public procurement in the EU Institutions or bodies</w:t>
            </w:r>
          </w:p>
          <w:p w:rsidR="00EE11DC" w:rsidRPr="001D3F08" w:rsidRDefault="00EE11DC" w:rsidP="00EE11D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C" w:rsidRPr="001D3F08" w:rsidRDefault="00EE11DC" w:rsidP="00EE11DC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No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947839" w:rsidRPr="001D3F08" w:rsidTr="0019323C"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9" w:rsidRPr="001D3F08" w:rsidRDefault="00947839" w:rsidP="0019323C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9" w:rsidRPr="00EE11DC" w:rsidRDefault="00947839" w:rsidP="001932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</w:rPr>
            </w:pPr>
            <w:r w:rsidRPr="00EE11DC">
              <w:rPr>
                <w:rFonts w:ascii="Arial" w:hAnsi="Arial" w:cs="Arial"/>
              </w:rPr>
              <w:t xml:space="preserve">I have </w:t>
            </w:r>
            <w:r>
              <w:rPr>
                <w:rFonts w:ascii="Arial" w:hAnsi="Arial" w:cs="Arial"/>
              </w:rPr>
              <w:t xml:space="preserve">professional </w:t>
            </w:r>
            <w:r w:rsidRPr="00EE11DC">
              <w:rPr>
                <w:rFonts w:ascii="Helvetica" w:hAnsi="Helvetica" w:cs="Helvetica"/>
                <w:szCs w:val="24"/>
              </w:rPr>
              <w:t xml:space="preserve">experience in </w:t>
            </w:r>
            <w:r>
              <w:rPr>
                <w:rFonts w:ascii="Helvetica" w:hAnsi="Helvetica" w:cs="Helvetica"/>
                <w:szCs w:val="24"/>
              </w:rPr>
              <w:t>a multicultural environment</w:t>
            </w:r>
          </w:p>
          <w:p w:rsidR="00947839" w:rsidRPr="001D3F08" w:rsidRDefault="00947839" w:rsidP="0019323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9" w:rsidRPr="001D3F08" w:rsidRDefault="00947839" w:rsidP="0019323C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No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0555D2" w:rsidRPr="001D3F08" w:rsidTr="00875A8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2" w:rsidRPr="001D3F08" w:rsidRDefault="00EE11DC" w:rsidP="00947839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947839">
              <w:rPr>
                <w:rFonts w:ascii="Arial" w:hAnsi="Arial" w:cs="Arial"/>
              </w:rPr>
              <w:t>(</w:t>
            </w:r>
            <w:r w:rsidR="00947839">
              <w:rPr>
                <w:rFonts w:ascii="Arial" w:hAnsi="Arial" w:cs="Arial"/>
              </w:rPr>
              <w:t>10</w:t>
            </w:r>
            <w:r w:rsidR="000555D2" w:rsidRPr="00947839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C" w:rsidRPr="00EE11DC" w:rsidRDefault="001977DF" w:rsidP="00EE11D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</w:rPr>
            </w:pPr>
            <w:r w:rsidRPr="00EE11DC">
              <w:rPr>
                <w:rFonts w:ascii="Arial" w:hAnsi="Arial" w:cs="Arial"/>
              </w:rPr>
              <w:t xml:space="preserve">My </w:t>
            </w:r>
            <w:r w:rsidR="00EE11DC" w:rsidRPr="00EE11DC">
              <w:rPr>
                <w:rFonts w:ascii="Helvetica" w:hAnsi="Helvetica" w:cs="Helvetica"/>
                <w:szCs w:val="24"/>
              </w:rPr>
              <w:t>knowledge of EU Financial and in particular public procurement rules and legal framework</w:t>
            </w:r>
            <w:r w:rsidR="00EE11DC">
              <w:rPr>
                <w:rFonts w:ascii="Helvetica" w:hAnsi="Helvetica" w:cs="Helvetica"/>
                <w:szCs w:val="24"/>
              </w:rPr>
              <w:t xml:space="preserve"> is</w:t>
            </w:r>
          </w:p>
          <w:p w:rsidR="000555D2" w:rsidRPr="00E329A2" w:rsidRDefault="000555D2" w:rsidP="003F397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2" w:rsidRPr="001D3F08" w:rsidRDefault="000555D2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3F3971" w:rsidRPr="001D3F08" w:rsidTr="00C25FA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71" w:rsidRPr="002D1E3E" w:rsidRDefault="003F3971" w:rsidP="00E329A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2D1E3E">
              <w:rPr>
                <w:rFonts w:ascii="Arial" w:hAnsi="Arial" w:cs="Arial"/>
              </w:rPr>
              <w:t>(</w:t>
            </w:r>
            <w:r w:rsidR="00947839">
              <w:rPr>
                <w:rFonts w:ascii="Arial" w:hAnsi="Arial" w:cs="Arial"/>
              </w:rPr>
              <w:t>11</w:t>
            </w:r>
            <w:r w:rsidRPr="002D1E3E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C" w:rsidRPr="00EE11DC" w:rsidRDefault="00E70E7B" w:rsidP="00EE11D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</w:rPr>
            </w:pPr>
            <w:r w:rsidRPr="00EE11DC">
              <w:rPr>
                <w:rFonts w:ascii="Arial" w:hAnsi="Arial" w:cs="Arial"/>
              </w:rPr>
              <w:t xml:space="preserve">My </w:t>
            </w:r>
            <w:r w:rsidR="00184E31" w:rsidRPr="00EE11DC">
              <w:rPr>
                <w:rFonts w:ascii="Arial" w:hAnsi="Arial" w:cs="Arial"/>
                <w:szCs w:val="24"/>
              </w:rPr>
              <w:t xml:space="preserve">knowledge </w:t>
            </w:r>
            <w:r w:rsidR="00EE11DC" w:rsidRPr="00EE11DC">
              <w:rPr>
                <w:rFonts w:ascii="Helvetica" w:hAnsi="Helvetica" w:cs="Helvetica"/>
                <w:szCs w:val="24"/>
              </w:rPr>
              <w:t>of the EU Staff Regulations and related legal framework</w:t>
            </w:r>
            <w:r w:rsidR="00EE11DC">
              <w:rPr>
                <w:rFonts w:ascii="Helvetica" w:hAnsi="Helvetica" w:cs="Helvetica"/>
                <w:szCs w:val="24"/>
              </w:rPr>
              <w:t xml:space="preserve"> is</w:t>
            </w:r>
          </w:p>
          <w:p w:rsidR="003F3971" w:rsidRPr="00E329A2" w:rsidRDefault="003F3971" w:rsidP="00594B3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71" w:rsidRPr="001D3F08" w:rsidRDefault="003F3971" w:rsidP="006B795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bookmarkStart w:id="20" w:name="Check23"/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20"/>
            <w:r w:rsidRPr="001D3F08">
              <w:rPr>
                <w:rFonts w:ascii="Arial" w:hAnsi="Arial" w:cs="Arial"/>
              </w:rPr>
              <w:t xml:space="preserve"> 2 </w:t>
            </w:r>
            <w:bookmarkStart w:id="21" w:name="Check24"/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21"/>
            <w:r w:rsidRPr="001D3F08">
              <w:rPr>
                <w:rFonts w:ascii="Arial" w:hAnsi="Arial" w:cs="Arial"/>
              </w:rPr>
              <w:t xml:space="preserve">3 </w:t>
            </w:r>
            <w:bookmarkStart w:id="22" w:name="Check25"/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22"/>
            <w:r w:rsidRPr="001D3F08">
              <w:rPr>
                <w:rFonts w:ascii="Arial" w:hAnsi="Arial" w:cs="Arial"/>
              </w:rPr>
              <w:t xml:space="preserve">4 </w:t>
            </w:r>
            <w:bookmarkStart w:id="23" w:name="Check26"/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E329A2" w:rsidRPr="001D3F08" w:rsidTr="003F397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2" w:rsidRPr="002D1E3E" w:rsidRDefault="00E329A2" w:rsidP="00C5027D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2D1E3E">
              <w:rPr>
                <w:rFonts w:ascii="Arial" w:hAnsi="Arial" w:cs="Arial"/>
              </w:rPr>
              <w:t>(</w:t>
            </w:r>
            <w:r w:rsidR="00947839">
              <w:rPr>
                <w:rFonts w:ascii="Arial" w:hAnsi="Arial" w:cs="Arial"/>
              </w:rPr>
              <w:t>12</w:t>
            </w:r>
            <w:r w:rsidRPr="002D1E3E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C" w:rsidRPr="00EE11DC" w:rsidRDefault="00EE11DC" w:rsidP="00EE11D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 xml:space="preserve">My </w:t>
            </w:r>
            <w:r w:rsidRPr="00EE11DC">
              <w:rPr>
                <w:rFonts w:ascii="Helvetica" w:hAnsi="Helvetica" w:cs="Helvetica"/>
                <w:szCs w:val="24"/>
              </w:rPr>
              <w:t>understanding of ethics and code of conduct at the workplace</w:t>
            </w:r>
            <w:r>
              <w:rPr>
                <w:rFonts w:ascii="Helvetica" w:hAnsi="Helvetica" w:cs="Helvetica"/>
                <w:szCs w:val="24"/>
              </w:rPr>
              <w:t xml:space="preserve"> is</w:t>
            </w:r>
          </w:p>
          <w:p w:rsidR="00E329A2" w:rsidRPr="00E329A2" w:rsidRDefault="00E329A2" w:rsidP="00184E3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2" w:rsidRPr="001D3F08" w:rsidRDefault="00E329A2" w:rsidP="003F397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E329A2" w:rsidRPr="001D3F08" w:rsidTr="003F397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2" w:rsidRPr="002D1E3E" w:rsidRDefault="00947839" w:rsidP="00C5027D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(13</w:t>
            </w:r>
            <w:r w:rsidR="00E329A2" w:rsidRPr="002D1E3E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2" w:rsidRPr="00E329A2" w:rsidRDefault="00E329A2" w:rsidP="00EE11DC">
            <w:pPr>
              <w:spacing w:before="60" w:after="60"/>
              <w:rPr>
                <w:rFonts w:ascii="Arial" w:hAnsi="Arial" w:cs="Arial"/>
              </w:rPr>
            </w:pPr>
            <w:r w:rsidRPr="00E329A2">
              <w:rPr>
                <w:rFonts w:ascii="Arial" w:hAnsi="Arial" w:cs="Arial"/>
              </w:rPr>
              <w:t xml:space="preserve">My </w:t>
            </w:r>
            <w:r w:rsidRPr="00E329A2">
              <w:rPr>
                <w:rFonts w:ascii="Arial" w:hAnsi="Arial" w:cs="Arial"/>
                <w:szCs w:val="24"/>
              </w:rPr>
              <w:t xml:space="preserve">knowledge of </w:t>
            </w:r>
            <w:r w:rsidR="00EE11DC">
              <w:rPr>
                <w:rFonts w:ascii="Helvetica" w:hAnsi="Helvetica" w:cs="Helvetica"/>
                <w:szCs w:val="24"/>
              </w:rPr>
              <w:t>the concept of Internal Control Standards is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2" w:rsidRPr="001D3F08" w:rsidRDefault="00E329A2" w:rsidP="003F397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E329A2" w:rsidRPr="001D3F08" w:rsidTr="003F397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2" w:rsidRPr="002D1E3E" w:rsidRDefault="00E329A2" w:rsidP="00C5027D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2D1E3E">
              <w:rPr>
                <w:rFonts w:ascii="Arial" w:hAnsi="Arial" w:cs="Arial"/>
              </w:rPr>
              <w:t>(</w:t>
            </w:r>
            <w:r w:rsidR="00947839">
              <w:rPr>
                <w:rFonts w:ascii="Arial" w:hAnsi="Arial" w:cs="Arial"/>
              </w:rPr>
              <w:t>14</w:t>
            </w:r>
            <w:r w:rsidRPr="002D1E3E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2" w:rsidRPr="00E329A2" w:rsidRDefault="00E329A2" w:rsidP="00E329A2">
            <w:pPr>
              <w:spacing w:before="60" w:after="60"/>
              <w:rPr>
                <w:rFonts w:ascii="Arial" w:hAnsi="Arial" w:cs="Arial"/>
              </w:rPr>
            </w:pPr>
            <w:r w:rsidRPr="00E329A2">
              <w:rPr>
                <w:rFonts w:ascii="Arial" w:hAnsi="Arial" w:cs="Arial"/>
              </w:rPr>
              <w:t xml:space="preserve">My </w:t>
            </w:r>
            <w:r w:rsidR="00EE11DC" w:rsidRPr="00094F37">
              <w:rPr>
                <w:rFonts w:ascii="Helvetica" w:hAnsi="Helvetica" w:cs="Helvetica"/>
                <w:szCs w:val="24"/>
              </w:rPr>
              <w:t>level of service orientation</w:t>
            </w:r>
            <w:r w:rsidR="00EE11DC">
              <w:rPr>
                <w:rFonts w:ascii="Helvetica" w:hAnsi="Helvetica" w:cs="Helvetica"/>
                <w:szCs w:val="24"/>
              </w:rPr>
              <w:t xml:space="preserve"> is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2" w:rsidRPr="001D3F08" w:rsidRDefault="00E329A2" w:rsidP="003F397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E329A2" w:rsidRPr="001D3F08" w:rsidTr="003F397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2" w:rsidRPr="002D1E3E" w:rsidRDefault="00947839" w:rsidP="00C5027D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(15</w:t>
            </w:r>
            <w:r w:rsidR="00E329A2" w:rsidRPr="002D1E3E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2" w:rsidRPr="00E329A2" w:rsidRDefault="00E329A2" w:rsidP="003F3971">
            <w:pPr>
              <w:spacing w:before="60" w:after="60"/>
              <w:rPr>
                <w:rFonts w:ascii="Arial" w:hAnsi="Arial" w:cs="Arial"/>
              </w:rPr>
            </w:pPr>
            <w:r w:rsidRPr="00E329A2">
              <w:rPr>
                <w:rFonts w:ascii="Arial" w:hAnsi="Arial" w:cs="Arial"/>
              </w:rPr>
              <w:t xml:space="preserve">My </w:t>
            </w:r>
            <w:r w:rsidR="00EE11DC" w:rsidRPr="00094F37">
              <w:rPr>
                <w:rFonts w:ascii="Helvetica" w:hAnsi="Helvetica" w:cs="Helvetica"/>
                <w:szCs w:val="24"/>
              </w:rPr>
              <w:t>level of computer literacy and familiarity with relevant applications</w:t>
            </w:r>
            <w:r w:rsidR="00EE11DC">
              <w:rPr>
                <w:rFonts w:ascii="Helvetica" w:hAnsi="Helvetica" w:cs="Helvetica"/>
                <w:szCs w:val="24"/>
              </w:rPr>
              <w:t xml:space="preserve"> is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2" w:rsidRPr="001D3F08" w:rsidRDefault="00E329A2" w:rsidP="003F397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E329A2" w:rsidRPr="001D3F08" w:rsidTr="003F397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2" w:rsidRPr="002D1E3E" w:rsidRDefault="00947839" w:rsidP="00C5027D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(16</w:t>
            </w:r>
            <w:r w:rsidR="00E329A2" w:rsidRPr="002D1E3E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C" w:rsidRPr="00EE11DC" w:rsidRDefault="00E329A2" w:rsidP="00EE11D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</w:rPr>
            </w:pPr>
            <w:r w:rsidRPr="00EE11DC">
              <w:rPr>
                <w:rFonts w:ascii="Arial" w:hAnsi="Arial" w:cs="Arial"/>
              </w:rPr>
              <w:t xml:space="preserve">My </w:t>
            </w:r>
            <w:r w:rsidR="00EE11DC">
              <w:rPr>
                <w:rFonts w:ascii="Arial" w:hAnsi="Arial" w:cs="Arial"/>
              </w:rPr>
              <w:t xml:space="preserve">level of </w:t>
            </w:r>
            <w:r w:rsidR="00EE11DC" w:rsidRPr="00EE11DC">
              <w:rPr>
                <w:rFonts w:ascii="Helvetica" w:hAnsi="Helvetica" w:cs="Helvetica"/>
                <w:szCs w:val="24"/>
              </w:rPr>
              <w:t xml:space="preserve">discretion and confidentiality </w:t>
            </w:r>
            <w:r w:rsidR="00EE11DC">
              <w:rPr>
                <w:rFonts w:ascii="Helvetica" w:hAnsi="Helvetica" w:cs="Helvetica"/>
                <w:szCs w:val="24"/>
              </w:rPr>
              <w:t>is</w:t>
            </w:r>
          </w:p>
          <w:p w:rsidR="00E329A2" w:rsidRPr="00E329A2" w:rsidRDefault="00E329A2" w:rsidP="003F397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2" w:rsidRPr="001D3F08" w:rsidRDefault="00E329A2" w:rsidP="003F397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E329A2" w:rsidRPr="001D3F08" w:rsidTr="00C5027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2" w:rsidRPr="002D1E3E" w:rsidRDefault="00E329A2" w:rsidP="00C5027D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2D1E3E">
              <w:rPr>
                <w:rFonts w:ascii="Arial" w:hAnsi="Arial" w:cs="Arial"/>
              </w:rPr>
              <w:t>(</w:t>
            </w:r>
            <w:r w:rsidR="00947839">
              <w:rPr>
                <w:rFonts w:ascii="Arial" w:hAnsi="Arial" w:cs="Arial"/>
              </w:rPr>
              <w:t>17</w:t>
            </w:r>
            <w:r w:rsidRPr="002D1E3E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2" w:rsidRPr="00E329A2" w:rsidRDefault="00E329A2" w:rsidP="00C5027D">
            <w:pPr>
              <w:spacing w:before="60" w:after="60"/>
              <w:rPr>
                <w:rFonts w:ascii="Arial" w:hAnsi="Arial" w:cs="Arial"/>
              </w:rPr>
            </w:pPr>
            <w:r w:rsidRPr="00E329A2">
              <w:rPr>
                <w:rFonts w:ascii="Arial" w:hAnsi="Arial" w:cs="Arial"/>
              </w:rPr>
              <w:t xml:space="preserve">My </w:t>
            </w:r>
            <w:r w:rsidR="00EE11DC">
              <w:rPr>
                <w:rFonts w:ascii="Helvetica" w:hAnsi="Helvetica" w:cs="Helvetica"/>
                <w:szCs w:val="24"/>
              </w:rPr>
              <w:t xml:space="preserve">legal </w:t>
            </w:r>
            <w:r w:rsidR="00EE11DC" w:rsidRPr="00094F37">
              <w:rPr>
                <w:rFonts w:ascii="Helvetica" w:hAnsi="Helvetica" w:cs="Helvetica"/>
                <w:szCs w:val="24"/>
              </w:rPr>
              <w:t>analytical skills and accuracy</w:t>
            </w:r>
            <w:r w:rsidR="00EE11DC">
              <w:rPr>
                <w:rFonts w:ascii="Helvetica" w:hAnsi="Helvetica" w:cs="Helvetica"/>
                <w:szCs w:val="24"/>
              </w:rPr>
              <w:t xml:space="preserve"> are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2" w:rsidRPr="001D3F08" w:rsidRDefault="00E329A2" w:rsidP="00C5027D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E329A2" w:rsidRPr="001D3F08" w:rsidTr="003F397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2" w:rsidRPr="002D1E3E" w:rsidRDefault="00947839" w:rsidP="00C5027D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(18</w:t>
            </w:r>
            <w:r w:rsidR="00E329A2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C" w:rsidRPr="00EE11DC" w:rsidRDefault="00E329A2" w:rsidP="00EE11D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</w:rPr>
            </w:pPr>
            <w:r w:rsidRPr="00EE11DC">
              <w:rPr>
                <w:rFonts w:ascii="Arial" w:hAnsi="Arial" w:cs="Arial"/>
              </w:rPr>
              <w:t>My</w:t>
            </w:r>
            <w:r w:rsidRPr="00EE11DC">
              <w:rPr>
                <w:rFonts w:ascii="Arial" w:hAnsi="Arial" w:cs="Arial"/>
                <w:szCs w:val="24"/>
              </w:rPr>
              <w:t xml:space="preserve"> </w:t>
            </w:r>
            <w:r w:rsidR="00EE11DC" w:rsidRPr="00EE11DC">
              <w:rPr>
                <w:rFonts w:ascii="Helvetica" w:hAnsi="Helvetica" w:cs="Helvetica"/>
                <w:szCs w:val="24"/>
              </w:rPr>
              <w:t>oral and written command of English</w:t>
            </w:r>
            <w:r w:rsidR="00EE11DC">
              <w:rPr>
                <w:rFonts w:ascii="Helvetica" w:hAnsi="Helvetica" w:cs="Helvetica"/>
                <w:szCs w:val="24"/>
              </w:rPr>
              <w:t xml:space="preserve"> is</w:t>
            </w:r>
          </w:p>
          <w:p w:rsidR="00E329A2" w:rsidRPr="00E329A2" w:rsidRDefault="00E329A2" w:rsidP="003F397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A2" w:rsidRPr="001D3F08" w:rsidRDefault="00E329A2" w:rsidP="003F3971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EE11DC" w:rsidRPr="001D3F08" w:rsidTr="0019323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C" w:rsidRPr="002D1E3E" w:rsidRDefault="00947839" w:rsidP="0019323C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(19</w:t>
            </w:r>
            <w:r w:rsidR="00EE11DC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9" w:rsidRPr="00947839" w:rsidRDefault="00EE11DC" w:rsidP="00947839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</w:rPr>
            </w:pPr>
            <w:r w:rsidRPr="00947839">
              <w:rPr>
                <w:rFonts w:ascii="Arial" w:hAnsi="Arial" w:cs="Arial"/>
              </w:rPr>
              <w:t>My</w:t>
            </w:r>
            <w:r w:rsidRPr="00947839">
              <w:rPr>
                <w:rFonts w:ascii="Arial" w:hAnsi="Arial" w:cs="Arial"/>
                <w:szCs w:val="24"/>
              </w:rPr>
              <w:t xml:space="preserve"> </w:t>
            </w:r>
            <w:r w:rsidR="00947839">
              <w:rPr>
                <w:rFonts w:ascii="Helvetica" w:hAnsi="Helvetica" w:cs="Helvetica"/>
                <w:szCs w:val="24"/>
              </w:rPr>
              <w:t>k</w:t>
            </w:r>
            <w:r w:rsidR="00947839" w:rsidRPr="00947839">
              <w:rPr>
                <w:rFonts w:ascii="Helvetica" w:hAnsi="Helvetica" w:cs="Helvetica"/>
                <w:szCs w:val="24"/>
              </w:rPr>
              <w:t>nowledge of the European Union, its institutions and its policies</w:t>
            </w:r>
            <w:r w:rsidR="00947839">
              <w:rPr>
                <w:rFonts w:ascii="Helvetica" w:hAnsi="Helvetica" w:cs="Helvetica"/>
                <w:szCs w:val="24"/>
              </w:rPr>
              <w:t xml:space="preserve"> is</w:t>
            </w:r>
          </w:p>
          <w:p w:rsidR="00EE11DC" w:rsidRPr="00E329A2" w:rsidRDefault="00EE11DC" w:rsidP="0019323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C" w:rsidRPr="001D3F08" w:rsidRDefault="00EE11DC" w:rsidP="0019323C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EE11DC" w:rsidRPr="001D3F08" w:rsidTr="0019323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C" w:rsidRPr="002D1E3E" w:rsidRDefault="00EE11DC" w:rsidP="00947839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94783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9" w:rsidRPr="00947839" w:rsidRDefault="00EE11DC" w:rsidP="00947839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</w:rPr>
            </w:pPr>
            <w:r w:rsidRPr="00947839">
              <w:rPr>
                <w:rFonts w:ascii="Arial" w:hAnsi="Arial" w:cs="Arial"/>
              </w:rPr>
              <w:t>My</w:t>
            </w:r>
            <w:r w:rsidRPr="00947839">
              <w:rPr>
                <w:rFonts w:ascii="Arial" w:hAnsi="Arial" w:cs="Arial"/>
                <w:szCs w:val="24"/>
              </w:rPr>
              <w:t xml:space="preserve"> </w:t>
            </w:r>
            <w:r w:rsidR="00947839">
              <w:rPr>
                <w:rFonts w:ascii="Helvetica" w:hAnsi="Helvetica" w:cs="Helvetica"/>
                <w:szCs w:val="24"/>
              </w:rPr>
              <w:t>a</w:t>
            </w:r>
            <w:r w:rsidR="00947839" w:rsidRPr="00947839">
              <w:rPr>
                <w:rFonts w:ascii="Helvetica" w:hAnsi="Helvetica" w:cs="Helvetica"/>
                <w:szCs w:val="24"/>
              </w:rPr>
              <w:t>bility to manage assigned human resources</w:t>
            </w:r>
            <w:r w:rsidR="00947839">
              <w:rPr>
                <w:rFonts w:ascii="Helvetica" w:hAnsi="Helvetica" w:cs="Helvetica"/>
                <w:szCs w:val="24"/>
              </w:rPr>
              <w:t xml:space="preserve"> is</w:t>
            </w:r>
          </w:p>
          <w:p w:rsidR="00EE11DC" w:rsidRPr="00EE11DC" w:rsidRDefault="00EE11DC" w:rsidP="001932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</w:rPr>
            </w:pPr>
          </w:p>
          <w:p w:rsidR="00EE11DC" w:rsidRPr="00E329A2" w:rsidRDefault="00EE11DC" w:rsidP="0019323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C" w:rsidRPr="001D3F08" w:rsidRDefault="00EE11DC" w:rsidP="0019323C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EE11DC" w:rsidRPr="001D3F08" w:rsidTr="0019323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C" w:rsidRPr="002D1E3E" w:rsidRDefault="00EE11DC" w:rsidP="00947839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947839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39" w:rsidRPr="00947839" w:rsidRDefault="00EE11DC" w:rsidP="00947839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</w:rPr>
            </w:pPr>
            <w:r w:rsidRPr="00947839">
              <w:rPr>
                <w:rFonts w:ascii="Arial" w:hAnsi="Arial" w:cs="Arial"/>
              </w:rPr>
              <w:t>My</w:t>
            </w:r>
            <w:r w:rsidRPr="00947839">
              <w:rPr>
                <w:rFonts w:ascii="Arial" w:hAnsi="Arial" w:cs="Arial"/>
                <w:szCs w:val="24"/>
              </w:rPr>
              <w:t xml:space="preserve"> </w:t>
            </w:r>
            <w:r w:rsidR="00947839" w:rsidRPr="00947839">
              <w:rPr>
                <w:rFonts w:ascii="Helvetica" w:hAnsi="Helvetica" w:cs="Helvetica"/>
                <w:szCs w:val="24"/>
              </w:rPr>
              <w:t>knowledge of software tools for planning, executing and monitoring procurement procedures</w:t>
            </w:r>
            <w:r w:rsidR="00947839">
              <w:rPr>
                <w:rFonts w:ascii="Helvetica" w:hAnsi="Helvetica" w:cs="Helvetica"/>
                <w:szCs w:val="24"/>
              </w:rPr>
              <w:t xml:space="preserve"> is</w:t>
            </w:r>
          </w:p>
          <w:p w:rsidR="00EE11DC" w:rsidRPr="00EE11DC" w:rsidRDefault="00EE11DC" w:rsidP="0019323C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</w:rPr>
            </w:pPr>
          </w:p>
          <w:p w:rsidR="00EE11DC" w:rsidRPr="00E329A2" w:rsidRDefault="00EE11DC" w:rsidP="0019323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C" w:rsidRPr="001D3F08" w:rsidRDefault="00EE11DC" w:rsidP="0019323C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0A266C">
              <w:rPr>
                <w:rFonts w:ascii="Arial" w:hAnsi="Arial" w:cs="Arial"/>
              </w:rPr>
            </w:r>
            <w:r w:rsidR="000A266C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</w:tbl>
    <w:p w:rsidR="00445B91" w:rsidRPr="00E70E7B" w:rsidRDefault="00445B91" w:rsidP="00445B91">
      <w:pPr>
        <w:pStyle w:val="Heading1"/>
        <w:numPr>
          <w:ilvl w:val="0"/>
          <w:numId w:val="0"/>
        </w:numPr>
        <w:rPr>
          <w:rFonts w:ascii="Arial" w:hAnsi="Arial" w:cs="Arial"/>
        </w:rPr>
      </w:pPr>
      <w:r w:rsidRPr="00E70E7B">
        <w:rPr>
          <w:rFonts w:ascii="Arial" w:hAnsi="Arial" w:cs="Arial"/>
          <w:sz w:val="20"/>
        </w:rPr>
        <w:lastRenderedPageBreak/>
        <w:t>*Note:</w:t>
      </w:r>
      <w:r w:rsidRPr="00E70E7B">
        <w:rPr>
          <w:sz w:val="20"/>
        </w:rPr>
        <w:t xml:space="preserve"> </w:t>
      </w:r>
      <w:r w:rsidRPr="00E70E7B">
        <w:rPr>
          <w:rFonts w:ascii="Arial" w:hAnsi="Arial" w:cs="Arial"/>
          <w:sz w:val="20"/>
        </w:rPr>
        <w:t xml:space="preserve">A given period of professional experience </w:t>
      </w:r>
      <w:r w:rsidRPr="00E70E7B">
        <w:rPr>
          <w:rFonts w:ascii="Arial" w:hAnsi="Arial" w:cs="Arial"/>
          <w:sz w:val="20"/>
          <w:u w:val="single"/>
        </w:rPr>
        <w:t>may be counted only once</w:t>
      </w:r>
      <w:r w:rsidRPr="00E70E7B">
        <w:rPr>
          <w:rFonts w:ascii="Arial" w:hAnsi="Arial" w:cs="Arial"/>
          <w:sz w:val="20"/>
        </w:rPr>
        <w:t xml:space="preserve">; where additional periods of training and studies are accompanied by period of professional activity, only the latter shall be considered as professional experience; </w:t>
      </w:r>
      <w:r w:rsidRPr="00E70E7B">
        <w:rPr>
          <w:rFonts w:ascii="Arial" w:hAnsi="Arial" w:cs="Arial"/>
          <w:sz w:val="20"/>
          <w:u w:val="single"/>
        </w:rPr>
        <w:t>professional activities pursued part-time shall be calculated pro-rata</w:t>
      </w:r>
      <w:r w:rsidRPr="00E70E7B">
        <w:rPr>
          <w:rFonts w:ascii="Arial" w:hAnsi="Arial" w:cs="Arial"/>
          <w:sz w:val="20"/>
        </w:rPr>
        <w:t>, on the basis of the certified percentage of full-time hours worked</w:t>
      </w:r>
    </w:p>
    <w:p w:rsidR="006B7957" w:rsidRPr="001077DC" w:rsidRDefault="006B7957" w:rsidP="00790FDF">
      <w:pPr>
        <w:pBdr>
          <w:bottom w:val="single" w:sz="4" w:space="1" w:color="auto"/>
        </w:pBdr>
        <w:autoSpaceDE w:val="0"/>
        <w:autoSpaceDN w:val="0"/>
        <w:adjustRightInd w:val="0"/>
        <w:ind w:left="540" w:hanging="540"/>
        <w:rPr>
          <w:rFonts w:ascii="Arial" w:hAnsi="Arial" w:cs="Arial"/>
        </w:rPr>
      </w:pPr>
    </w:p>
    <w:sectPr w:rsidR="006B7957" w:rsidRPr="001077DC">
      <w:headerReference w:type="default" r:id="rId7"/>
      <w:headerReference w:type="first" r:id="rId8"/>
      <w:pgSz w:w="11906" w:h="16838"/>
      <w:pgMar w:top="1247" w:right="1418" w:bottom="1418" w:left="124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082" w:rsidRDefault="00837082">
      <w:r>
        <w:separator/>
      </w:r>
    </w:p>
  </w:endnote>
  <w:endnote w:type="continuationSeparator" w:id="0">
    <w:p w:rsidR="00837082" w:rsidRDefault="0083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082" w:rsidRDefault="00837082">
      <w:r>
        <w:separator/>
      </w:r>
    </w:p>
  </w:footnote>
  <w:footnote w:type="continuationSeparator" w:id="0">
    <w:p w:rsidR="00837082" w:rsidRDefault="00837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E31" w:rsidRDefault="00445B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540385</wp:posOffset>
          </wp:positionH>
          <wp:positionV relativeFrom="page">
            <wp:posOffset>159385</wp:posOffset>
          </wp:positionV>
          <wp:extent cx="6479540" cy="51181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E31" w:rsidRDefault="00184E31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E7D00"/>
    <w:multiLevelType w:val="hybridMultilevel"/>
    <w:tmpl w:val="B32E8DD0"/>
    <w:lvl w:ilvl="0" w:tplc="5C660DD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D7345AC"/>
    <w:multiLevelType w:val="hybridMultilevel"/>
    <w:tmpl w:val="15908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C7549"/>
    <w:multiLevelType w:val="hybridMultilevel"/>
    <w:tmpl w:val="8BC8F46C"/>
    <w:lvl w:ilvl="0" w:tplc="0B40EC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AE0D83"/>
    <w:multiLevelType w:val="hybridMultilevel"/>
    <w:tmpl w:val="D6E23DDA"/>
    <w:lvl w:ilvl="0" w:tplc="F87691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1512F3"/>
    <w:multiLevelType w:val="hybridMultilevel"/>
    <w:tmpl w:val="4886A3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15E3E"/>
    <w:multiLevelType w:val="hybridMultilevel"/>
    <w:tmpl w:val="80BC09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55A5F"/>
    <w:multiLevelType w:val="hybridMultilevel"/>
    <w:tmpl w:val="4A061E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57"/>
    <w:rsid w:val="00004A12"/>
    <w:rsid w:val="00014699"/>
    <w:rsid w:val="00042C77"/>
    <w:rsid w:val="000555D2"/>
    <w:rsid w:val="000567B5"/>
    <w:rsid w:val="00070A45"/>
    <w:rsid w:val="00082EE4"/>
    <w:rsid w:val="00094188"/>
    <w:rsid w:val="00095AD6"/>
    <w:rsid w:val="000A266C"/>
    <w:rsid w:val="000C0E6C"/>
    <w:rsid w:val="001077DC"/>
    <w:rsid w:val="001338D2"/>
    <w:rsid w:val="001407A6"/>
    <w:rsid w:val="00184E31"/>
    <w:rsid w:val="00190668"/>
    <w:rsid w:val="001977DF"/>
    <w:rsid w:val="001D3F08"/>
    <w:rsid w:val="002D1E3E"/>
    <w:rsid w:val="002F3317"/>
    <w:rsid w:val="002F38AC"/>
    <w:rsid w:val="00330E50"/>
    <w:rsid w:val="00360D4D"/>
    <w:rsid w:val="003F14AC"/>
    <w:rsid w:val="003F3971"/>
    <w:rsid w:val="003F7006"/>
    <w:rsid w:val="004274A8"/>
    <w:rsid w:val="004352DD"/>
    <w:rsid w:val="00442D2E"/>
    <w:rsid w:val="00445B91"/>
    <w:rsid w:val="00493431"/>
    <w:rsid w:val="004A77E2"/>
    <w:rsid w:val="005542E4"/>
    <w:rsid w:val="00561520"/>
    <w:rsid w:val="00574C83"/>
    <w:rsid w:val="00594B39"/>
    <w:rsid w:val="0059646B"/>
    <w:rsid w:val="005E5173"/>
    <w:rsid w:val="00624018"/>
    <w:rsid w:val="00666EA2"/>
    <w:rsid w:val="006A35BA"/>
    <w:rsid w:val="006B7957"/>
    <w:rsid w:val="006C03D4"/>
    <w:rsid w:val="0076625F"/>
    <w:rsid w:val="00790FDF"/>
    <w:rsid w:val="007D413B"/>
    <w:rsid w:val="00803CAC"/>
    <w:rsid w:val="00807A77"/>
    <w:rsid w:val="00837082"/>
    <w:rsid w:val="00875A8C"/>
    <w:rsid w:val="00881943"/>
    <w:rsid w:val="00890BB8"/>
    <w:rsid w:val="008920EF"/>
    <w:rsid w:val="008E2A33"/>
    <w:rsid w:val="008F5DA8"/>
    <w:rsid w:val="00923A9D"/>
    <w:rsid w:val="00942905"/>
    <w:rsid w:val="00947839"/>
    <w:rsid w:val="009E2F49"/>
    <w:rsid w:val="00A257E6"/>
    <w:rsid w:val="00A70449"/>
    <w:rsid w:val="00AC1062"/>
    <w:rsid w:val="00B02D23"/>
    <w:rsid w:val="00B15997"/>
    <w:rsid w:val="00B44E82"/>
    <w:rsid w:val="00B52C19"/>
    <w:rsid w:val="00B632ED"/>
    <w:rsid w:val="00B767E1"/>
    <w:rsid w:val="00B8384D"/>
    <w:rsid w:val="00B96D16"/>
    <w:rsid w:val="00C03FE3"/>
    <w:rsid w:val="00C25FA9"/>
    <w:rsid w:val="00C5027D"/>
    <w:rsid w:val="00C62F89"/>
    <w:rsid w:val="00C72991"/>
    <w:rsid w:val="00C73868"/>
    <w:rsid w:val="00C82B3B"/>
    <w:rsid w:val="00CB10F0"/>
    <w:rsid w:val="00CC48B9"/>
    <w:rsid w:val="00CF6CC9"/>
    <w:rsid w:val="00D3739E"/>
    <w:rsid w:val="00D524E8"/>
    <w:rsid w:val="00D878BA"/>
    <w:rsid w:val="00DC371F"/>
    <w:rsid w:val="00DC6C8F"/>
    <w:rsid w:val="00E179CD"/>
    <w:rsid w:val="00E2785C"/>
    <w:rsid w:val="00E329A2"/>
    <w:rsid w:val="00E47D4F"/>
    <w:rsid w:val="00E70E7B"/>
    <w:rsid w:val="00E97EFD"/>
    <w:rsid w:val="00ED56BA"/>
    <w:rsid w:val="00EE11DC"/>
    <w:rsid w:val="00F35193"/>
    <w:rsid w:val="00F738B7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2A6A1481-171A-425B-8498-9904707B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57"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B7957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6B7957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B7957"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6B7957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7957"/>
    <w:pPr>
      <w:spacing w:after="0"/>
      <w:ind w:right="-567"/>
      <w:jc w:val="left"/>
    </w:pPr>
    <w:rPr>
      <w:rFonts w:ascii="Arial" w:hAnsi="Arial"/>
      <w:sz w:val="16"/>
    </w:rPr>
  </w:style>
  <w:style w:type="paragraph" w:styleId="Header">
    <w:name w:val="header"/>
    <w:basedOn w:val="Normal"/>
    <w:rsid w:val="006B795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B7957"/>
  </w:style>
  <w:style w:type="paragraph" w:styleId="BalloonText">
    <w:name w:val="Balloon Text"/>
    <w:basedOn w:val="Normal"/>
    <w:semiHidden/>
    <w:rsid w:val="00890BB8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330E50"/>
    <w:pPr>
      <w:spacing w:after="120"/>
      <w:ind w:left="360"/>
      <w:jc w:val="left"/>
    </w:pPr>
    <w:rPr>
      <w:sz w:val="16"/>
      <w:szCs w:val="16"/>
      <w:lang w:val="en-US" w:eastAsia="de-DE"/>
    </w:rPr>
  </w:style>
  <w:style w:type="paragraph" w:styleId="ListParagraph">
    <w:name w:val="List Paragraph"/>
    <w:basedOn w:val="Normal"/>
    <w:uiPriority w:val="34"/>
    <w:qFormat/>
    <w:rsid w:val="00445B9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3560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and selection criteria grid</vt:lpstr>
    </vt:vector>
  </TitlesOfParts>
  <Company>EUMC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and selection criteria grid</dc:title>
  <dc:subject/>
  <dc:creator>eumcuser</dc:creator>
  <cp:keywords/>
  <dc:description/>
  <cp:lastModifiedBy>TAYLDER Alison (FRA)</cp:lastModifiedBy>
  <cp:revision>2</cp:revision>
  <cp:lastPrinted>2012-07-17T15:46:00Z</cp:lastPrinted>
  <dcterms:created xsi:type="dcterms:W3CDTF">2015-06-22T13:57:00Z</dcterms:created>
  <dcterms:modified xsi:type="dcterms:W3CDTF">2015-06-22T13:57:00Z</dcterms:modified>
</cp:coreProperties>
</file>