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08" w:rsidRDefault="001407A6" w:rsidP="00C24C40">
      <w:pPr>
        <w:autoSpaceDE w:val="0"/>
        <w:autoSpaceDN w:val="0"/>
        <w:adjustRightInd w:val="0"/>
        <w:spacing w:after="0"/>
        <w:jc w:val="center"/>
        <w:rPr>
          <w:rFonts w:ascii="Arial" w:hAnsi="Arial" w:cs="Arial"/>
          <w:b/>
        </w:rPr>
      </w:pPr>
      <w:r w:rsidRPr="001D3F08">
        <w:rPr>
          <w:rFonts w:ascii="Arial" w:hAnsi="Arial" w:cs="Arial"/>
          <w:b/>
        </w:rPr>
        <w:t>ELIGIBILITY AND SELECTION CRITERIA GRID</w:t>
      </w:r>
    </w:p>
    <w:p w:rsidR="006B7957" w:rsidRPr="001D3F08" w:rsidRDefault="00431958" w:rsidP="00C24C40">
      <w:pPr>
        <w:autoSpaceDE w:val="0"/>
        <w:autoSpaceDN w:val="0"/>
        <w:adjustRightInd w:val="0"/>
        <w:spacing w:after="0"/>
        <w:jc w:val="center"/>
        <w:rPr>
          <w:rFonts w:ascii="Arial" w:hAnsi="Arial" w:cs="Arial"/>
          <w:b/>
        </w:rPr>
      </w:pPr>
      <w:r w:rsidRPr="00431958">
        <w:rPr>
          <w:rFonts w:ascii="Arial" w:hAnsi="Arial" w:cs="Arial"/>
          <w:b/>
        </w:rPr>
        <w:t>SECONDED NATIONAL EXPERTS</w:t>
      </w:r>
      <w:r w:rsidR="00170CDC" w:rsidRPr="00170CDC">
        <w:rPr>
          <w:rFonts w:ascii="Arial" w:hAnsi="Arial" w:cs="Arial"/>
          <w:b/>
        </w:rPr>
        <w:br/>
      </w:r>
      <w:r w:rsidR="00C24C40" w:rsidRPr="00C24C40">
        <w:rPr>
          <w:rFonts w:ascii="Arial" w:hAnsi="Arial" w:cs="Arial"/>
          <w:b/>
        </w:rPr>
        <w:t>Ref. SNE-FRA-</w:t>
      </w:r>
      <w:r w:rsidR="00611516">
        <w:rPr>
          <w:rFonts w:ascii="Arial" w:hAnsi="Arial" w:cs="Arial"/>
          <w:b/>
        </w:rPr>
        <w:t>ECR</w:t>
      </w:r>
      <w:r w:rsidR="00612845">
        <w:rPr>
          <w:rFonts w:ascii="Arial" w:hAnsi="Arial" w:cs="Arial"/>
          <w:b/>
        </w:rPr>
        <w:t>-</w:t>
      </w:r>
      <w:r w:rsidR="0079520B">
        <w:rPr>
          <w:rFonts w:ascii="Arial" w:hAnsi="Arial" w:cs="Arial"/>
          <w:b/>
        </w:rPr>
        <w:t>2018</w:t>
      </w:r>
    </w:p>
    <w:p w:rsidR="006B7957" w:rsidRPr="001D3F08" w:rsidRDefault="006B7957" w:rsidP="006B7957">
      <w:pPr>
        <w:spacing w:after="120"/>
        <w:rPr>
          <w:rFonts w:ascii="Arial" w:hAnsi="Arial" w:cs="Arial"/>
        </w:rPr>
      </w:pPr>
    </w:p>
    <w:p w:rsidR="006B7957" w:rsidRPr="001D3F08" w:rsidRDefault="006B7957" w:rsidP="006B7957">
      <w:pPr>
        <w:spacing w:after="120"/>
        <w:rPr>
          <w:rFonts w:ascii="Arial" w:hAnsi="Arial" w:cs="Arial"/>
        </w:rPr>
      </w:pPr>
      <w:r w:rsidRPr="001D3F08">
        <w:rPr>
          <w:rFonts w:ascii="Arial" w:hAnsi="Arial" w:cs="Arial"/>
        </w:rPr>
        <w:t xml:space="preserve">Last Name (in capitals): </w:t>
      </w:r>
      <w:r w:rsidRPr="001D3F08">
        <w:rPr>
          <w:rFonts w:ascii="Arial" w:hAnsi="Arial" w:cs="Arial"/>
        </w:rPr>
        <w:fldChar w:fldCharType="begin">
          <w:ffData>
            <w:name w:val="Text2"/>
            <w:enabled/>
            <w:calcOnExit w:val="0"/>
            <w:textInput/>
          </w:ffData>
        </w:fldChar>
      </w:r>
      <w:bookmarkStart w:id="0" w:name="Text2"/>
      <w:r w:rsidRPr="001D3F08">
        <w:rPr>
          <w:rFonts w:ascii="Arial" w:hAnsi="Arial" w:cs="Arial"/>
        </w:rPr>
        <w:instrText xml:space="preserve"> FORMTEXT </w:instrText>
      </w:r>
      <w:r w:rsidRPr="001D3F08">
        <w:rPr>
          <w:rFonts w:ascii="Arial" w:hAnsi="Arial" w:cs="Arial"/>
        </w:rPr>
      </w:r>
      <w:r w:rsidRPr="001D3F08">
        <w:rPr>
          <w:rFonts w:ascii="Arial" w:hAnsi="Arial" w:cs="Arial"/>
        </w:rPr>
        <w:fldChar w:fldCharType="separate"/>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Arial" w:hAnsi="Arial" w:cs="Arial"/>
        </w:rPr>
        <w:fldChar w:fldCharType="end"/>
      </w:r>
      <w:bookmarkEnd w:id="0"/>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First name: </w:t>
      </w:r>
      <w:r w:rsidRPr="001D3F08">
        <w:rPr>
          <w:rFonts w:ascii="Arial" w:hAnsi="Arial" w:cs="Arial"/>
          <w:szCs w:val="24"/>
        </w:rPr>
        <w:fldChar w:fldCharType="begin">
          <w:ffData>
            <w:name w:val="Text3"/>
            <w:enabled/>
            <w:calcOnExit w:val="0"/>
            <w:textInput/>
          </w:ffData>
        </w:fldChar>
      </w:r>
      <w:bookmarkStart w:id="1" w:name="Text3"/>
      <w:r w:rsidRPr="001D3F08">
        <w:rPr>
          <w:rFonts w:ascii="Arial" w:hAnsi="Arial" w:cs="Arial"/>
          <w:szCs w:val="24"/>
        </w:rPr>
        <w:instrText xml:space="preserve"> FORMTEXT </w:instrText>
      </w:r>
      <w:r w:rsidRPr="001D3F08">
        <w:rPr>
          <w:rFonts w:ascii="Arial" w:hAnsi="Arial" w:cs="Arial"/>
          <w:szCs w:val="24"/>
        </w:rPr>
      </w:r>
      <w:r w:rsidRPr="001D3F08">
        <w:rPr>
          <w:rFonts w:ascii="Arial" w:hAnsi="Arial" w:cs="Arial"/>
          <w:szCs w:val="24"/>
        </w:rPr>
        <w:fldChar w:fldCharType="separate"/>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Arial" w:hAnsi="Arial" w:cs="Arial"/>
          <w:szCs w:val="24"/>
        </w:rPr>
        <w:fldChar w:fldCharType="end"/>
      </w:r>
      <w:bookmarkEnd w:id="1"/>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Gender: </w:t>
      </w:r>
      <w:r w:rsidRPr="001D3F08">
        <w:rPr>
          <w:rFonts w:ascii="Arial" w:hAnsi="Arial" w:cs="Arial"/>
          <w:szCs w:val="24"/>
        </w:rPr>
        <w:tab/>
        <w:t xml:space="preserve">Male: </w:t>
      </w:r>
      <w:r w:rsidRPr="001D3F08">
        <w:rPr>
          <w:rFonts w:ascii="Arial" w:hAnsi="Arial" w:cs="Arial"/>
          <w:szCs w:val="24"/>
        </w:rPr>
        <w:fldChar w:fldCharType="begin">
          <w:ffData>
            <w:name w:val="Check1"/>
            <w:enabled/>
            <w:calcOnExit w:val="0"/>
            <w:checkBox>
              <w:sizeAuto/>
              <w:default w:val="0"/>
              <w:checked w:val="0"/>
            </w:checkBox>
          </w:ffData>
        </w:fldChar>
      </w:r>
      <w:bookmarkStart w:id="2" w:name="Check1"/>
      <w:r w:rsidRPr="001D3F08">
        <w:rPr>
          <w:rFonts w:ascii="Arial" w:hAnsi="Arial" w:cs="Arial"/>
          <w:szCs w:val="24"/>
        </w:rPr>
        <w:instrText xml:space="preserve"> FORMCHECKBOX </w:instrText>
      </w:r>
      <w:r w:rsidR="0079520B">
        <w:rPr>
          <w:rFonts w:ascii="Arial" w:hAnsi="Arial" w:cs="Arial"/>
          <w:szCs w:val="24"/>
        </w:rPr>
      </w:r>
      <w:r w:rsidR="0079520B">
        <w:rPr>
          <w:rFonts w:ascii="Arial" w:hAnsi="Arial" w:cs="Arial"/>
          <w:szCs w:val="24"/>
        </w:rPr>
        <w:fldChar w:fldCharType="separate"/>
      </w:r>
      <w:r w:rsidRPr="001D3F08">
        <w:rPr>
          <w:rFonts w:ascii="Arial" w:hAnsi="Arial" w:cs="Arial"/>
          <w:szCs w:val="24"/>
        </w:rPr>
        <w:fldChar w:fldCharType="end"/>
      </w:r>
      <w:bookmarkEnd w:id="2"/>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ab/>
      </w:r>
      <w:r w:rsidRPr="001D3F08">
        <w:rPr>
          <w:rFonts w:ascii="Arial" w:hAnsi="Arial" w:cs="Arial"/>
          <w:szCs w:val="24"/>
        </w:rPr>
        <w:tab/>
      </w:r>
      <w:r w:rsidRPr="001D3F08">
        <w:rPr>
          <w:rFonts w:ascii="Arial" w:hAnsi="Arial" w:cs="Arial"/>
          <w:szCs w:val="24"/>
        </w:rPr>
        <w:tab/>
        <w:t xml:space="preserve">Female: </w:t>
      </w:r>
      <w:r w:rsidRPr="001D3F08">
        <w:rPr>
          <w:rFonts w:ascii="Arial" w:hAnsi="Arial" w:cs="Arial"/>
          <w:szCs w:val="24"/>
        </w:rPr>
        <w:fldChar w:fldCharType="begin">
          <w:ffData>
            <w:name w:val="Check2"/>
            <w:enabled/>
            <w:calcOnExit w:val="0"/>
            <w:checkBox>
              <w:sizeAuto/>
              <w:default w:val="0"/>
            </w:checkBox>
          </w:ffData>
        </w:fldChar>
      </w:r>
      <w:bookmarkStart w:id="3" w:name="Check2"/>
      <w:r w:rsidRPr="001D3F08">
        <w:rPr>
          <w:rFonts w:ascii="Arial" w:hAnsi="Arial" w:cs="Arial"/>
          <w:szCs w:val="24"/>
        </w:rPr>
        <w:instrText xml:space="preserve"> FORMCHECKBOX </w:instrText>
      </w:r>
      <w:r w:rsidR="0079520B">
        <w:rPr>
          <w:rFonts w:ascii="Arial" w:hAnsi="Arial" w:cs="Arial"/>
          <w:szCs w:val="24"/>
        </w:rPr>
      </w:r>
      <w:r w:rsidR="0079520B">
        <w:rPr>
          <w:rFonts w:ascii="Arial" w:hAnsi="Arial" w:cs="Arial"/>
          <w:szCs w:val="24"/>
        </w:rPr>
        <w:fldChar w:fldCharType="separate"/>
      </w:r>
      <w:r w:rsidRPr="001D3F08">
        <w:rPr>
          <w:rFonts w:ascii="Arial" w:hAnsi="Arial" w:cs="Arial"/>
          <w:szCs w:val="24"/>
        </w:rPr>
        <w:fldChar w:fldCharType="end"/>
      </w:r>
      <w:bookmarkEnd w:id="3"/>
    </w:p>
    <w:p w:rsidR="006B7957" w:rsidRPr="001D3F08" w:rsidRDefault="006B7957" w:rsidP="006B7957">
      <w:pPr>
        <w:pBdr>
          <w:bottom w:val="single" w:sz="4" w:space="1" w:color="auto"/>
        </w:pBdr>
        <w:ind w:left="540" w:hanging="540"/>
        <w:rPr>
          <w:rFonts w:ascii="Arial" w:hAnsi="Arial" w:cs="Arial"/>
          <w:szCs w:val="24"/>
        </w:rPr>
      </w:pPr>
    </w:p>
    <w:p w:rsidR="006B7957" w:rsidRPr="001D3F08" w:rsidRDefault="006B7957" w:rsidP="006B7957">
      <w:pPr>
        <w:pStyle w:val="Heading1"/>
        <w:numPr>
          <w:ilvl w:val="0"/>
          <w:numId w:val="0"/>
        </w:numPr>
        <w:rPr>
          <w:rFonts w:ascii="Arial" w:hAnsi="Arial" w:cs="Arial"/>
        </w:rPr>
      </w:pPr>
      <w:r w:rsidRPr="001D3F08">
        <w:rPr>
          <w:rFonts w:ascii="Arial" w:hAnsi="Arial" w:cs="Arial"/>
        </w:rPr>
        <w:t>A. Eligibility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951"/>
        <w:gridCol w:w="1738"/>
        <w:gridCol w:w="1072"/>
      </w:tblGrid>
      <w:tr w:rsidR="00B143BA" w:rsidRPr="001D3F08" w:rsidTr="00B143BA">
        <w:trPr>
          <w:trHeight w:val="1487"/>
        </w:trPr>
        <w:tc>
          <w:tcPr>
            <w:tcW w:w="561" w:type="dxa"/>
            <w:tcBorders>
              <w:left w:val="single" w:sz="4" w:space="0" w:color="auto"/>
              <w:right w:val="single" w:sz="4" w:space="0" w:color="auto"/>
            </w:tcBorders>
          </w:tcPr>
          <w:p w:rsidR="00B143BA" w:rsidRDefault="00B143BA" w:rsidP="00B143BA">
            <w:pPr>
              <w:spacing w:before="60" w:after="60"/>
              <w:jc w:val="center"/>
              <w:rPr>
                <w:rFonts w:ascii="Arial" w:hAnsi="Arial" w:cs="Arial"/>
              </w:rPr>
            </w:pPr>
            <w:r>
              <w:rPr>
                <w:rFonts w:ascii="Arial" w:hAnsi="Arial" w:cs="Arial"/>
              </w:rPr>
              <w:t>(1)</w:t>
            </w:r>
          </w:p>
        </w:tc>
        <w:tc>
          <w:tcPr>
            <w:tcW w:w="5951" w:type="dxa"/>
            <w:tcBorders>
              <w:top w:val="single" w:sz="4" w:space="0" w:color="auto"/>
              <w:left w:val="single" w:sz="4" w:space="0" w:color="auto"/>
              <w:right w:val="single" w:sz="4" w:space="0" w:color="auto"/>
            </w:tcBorders>
          </w:tcPr>
          <w:p w:rsidR="00B143BA" w:rsidRPr="00B143BA" w:rsidRDefault="00B143BA" w:rsidP="00B143BA">
            <w:pPr>
              <w:rPr>
                <w:rFonts w:ascii="Arial" w:hAnsi="Arial" w:cs="Arial"/>
                <w:szCs w:val="24"/>
              </w:rPr>
            </w:pPr>
            <w:r>
              <w:rPr>
                <w:rFonts w:ascii="Arial" w:hAnsi="Arial" w:cs="Arial"/>
                <w:szCs w:val="24"/>
              </w:rPr>
              <w:t xml:space="preserve">I am </w:t>
            </w:r>
            <w:r w:rsidRPr="00B143BA">
              <w:rPr>
                <w:rFonts w:ascii="Arial" w:hAnsi="Arial" w:cs="Arial"/>
                <w:szCs w:val="24"/>
              </w:rPr>
              <w:t>employed by a national, regional or local public administration or an intergovernmental organization (IGO), or an independent university or research organization that does not seek to make profit for redistribution or is in fact part of the public sector;</w:t>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B143BA" w:rsidRPr="001D3F08" w:rsidTr="00B143BA">
        <w:trPr>
          <w:trHeight w:val="1283"/>
        </w:trPr>
        <w:tc>
          <w:tcPr>
            <w:tcW w:w="561" w:type="dxa"/>
            <w:tcBorders>
              <w:left w:val="single" w:sz="4" w:space="0" w:color="auto"/>
              <w:right w:val="single" w:sz="4" w:space="0" w:color="auto"/>
            </w:tcBorders>
          </w:tcPr>
          <w:p w:rsidR="00B143BA" w:rsidRPr="001D3F08" w:rsidRDefault="00B143BA" w:rsidP="00B143BA">
            <w:pPr>
              <w:spacing w:before="60" w:after="60"/>
              <w:jc w:val="center"/>
              <w:rPr>
                <w:rFonts w:ascii="Arial" w:hAnsi="Arial" w:cs="Arial"/>
              </w:rPr>
            </w:pPr>
            <w:r>
              <w:rPr>
                <w:rFonts w:ascii="Arial" w:hAnsi="Arial" w:cs="Arial"/>
              </w:rPr>
              <w:t>(2)</w:t>
            </w:r>
          </w:p>
        </w:tc>
        <w:tc>
          <w:tcPr>
            <w:tcW w:w="5951" w:type="dxa"/>
            <w:tcBorders>
              <w:top w:val="single" w:sz="4" w:space="0" w:color="auto"/>
              <w:left w:val="single" w:sz="4" w:space="0" w:color="auto"/>
              <w:right w:val="single" w:sz="4" w:space="0" w:color="auto"/>
            </w:tcBorders>
          </w:tcPr>
          <w:p w:rsidR="00B143BA" w:rsidRDefault="00B143BA" w:rsidP="00B143BA">
            <w:pPr>
              <w:spacing w:before="30" w:after="30"/>
              <w:rPr>
                <w:rFonts w:ascii="Arial" w:hAnsi="Arial" w:cs="Arial"/>
              </w:rPr>
            </w:pPr>
            <w:r>
              <w:rPr>
                <w:rFonts w:ascii="Arial" w:hAnsi="Arial" w:cs="Arial"/>
              </w:rPr>
              <w:t xml:space="preserve">I </w:t>
            </w:r>
            <w:r>
              <w:rPr>
                <w:rFonts w:ascii="Arial" w:hAnsi="Arial" w:cs="Arial"/>
                <w:szCs w:val="24"/>
              </w:rPr>
              <w:t>h</w:t>
            </w:r>
            <w:r w:rsidRPr="00E76195">
              <w:rPr>
                <w:rFonts w:ascii="Arial" w:hAnsi="Arial" w:cs="Arial"/>
                <w:szCs w:val="24"/>
              </w:rPr>
              <w:t xml:space="preserve">ave worked for </w:t>
            </w:r>
            <w:r>
              <w:rPr>
                <w:rFonts w:ascii="Arial" w:hAnsi="Arial" w:cs="Arial"/>
                <w:szCs w:val="24"/>
              </w:rPr>
              <w:t xml:space="preserve">my </w:t>
            </w:r>
            <w:r w:rsidRPr="00E76195">
              <w:rPr>
                <w:rFonts w:ascii="Arial" w:hAnsi="Arial" w:cs="Arial"/>
                <w:szCs w:val="24"/>
              </w:rPr>
              <w:t xml:space="preserve">employer on a permanent or contract basis for at least 12 months before the secondment  and shall remain  in the service of that employer throughout the period of </w:t>
            </w:r>
            <w:r>
              <w:rPr>
                <w:rFonts w:ascii="Arial" w:hAnsi="Arial" w:cs="Arial"/>
                <w:szCs w:val="24"/>
              </w:rPr>
              <w:t>secondment;</w:t>
            </w:r>
            <w:r>
              <w:rPr>
                <w:rStyle w:val="FootnoteReference"/>
                <w:rFonts w:ascii="Arial" w:hAnsi="Arial" w:cs="Arial"/>
                <w:szCs w:val="24"/>
              </w:rPr>
              <w:footnoteReference w:id="1"/>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B143BA" w:rsidRPr="001D3F08" w:rsidTr="0009267C">
        <w:tc>
          <w:tcPr>
            <w:tcW w:w="56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Pr>
                <w:rFonts w:ascii="Arial" w:hAnsi="Arial" w:cs="Arial"/>
              </w:rPr>
              <w:t>(3</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tcPr>
          <w:p w:rsidR="00B143BA" w:rsidRPr="001D3F08" w:rsidRDefault="00611516" w:rsidP="00B143BA">
            <w:pPr>
              <w:spacing w:before="60" w:after="60"/>
              <w:rPr>
                <w:rFonts w:ascii="Arial" w:hAnsi="Arial" w:cs="Arial"/>
              </w:rPr>
            </w:pPr>
            <w:r>
              <w:rPr>
                <w:rFonts w:ascii="Helvetica" w:hAnsi="Helvetica" w:cs="Helvetica"/>
                <w:szCs w:val="24"/>
              </w:rPr>
              <w:t xml:space="preserve">I </w:t>
            </w:r>
            <w:r>
              <w:rPr>
                <w:rFonts w:ascii="Arial" w:hAnsi="Arial" w:cs="Arial"/>
                <w:szCs w:val="24"/>
              </w:rPr>
              <w:t>have a university degree, attested by a diploma</w:t>
            </w:r>
            <w:r>
              <w:rPr>
                <w:rStyle w:val="FootnoteReference"/>
                <w:rFonts w:ascii="Helvetica" w:hAnsi="Helvetica" w:cs="Helvetica"/>
                <w:b/>
                <w:szCs w:val="24"/>
              </w:rPr>
              <w:t xml:space="preserve"> </w:t>
            </w:r>
            <w:r w:rsidR="00E801D7">
              <w:rPr>
                <w:rStyle w:val="FootnoteReference"/>
                <w:rFonts w:ascii="Helvetica" w:hAnsi="Helvetica" w:cs="Helvetica"/>
                <w:b/>
                <w:szCs w:val="24"/>
              </w:rPr>
              <w:footnoteReference w:id="2"/>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4" w:name="Check7"/>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bookmarkEnd w:id="4"/>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5" w:name="Check8"/>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bookmarkEnd w:id="5"/>
          </w:p>
        </w:tc>
      </w:tr>
      <w:tr w:rsidR="00611516" w:rsidRPr="001D3F08" w:rsidTr="0009267C">
        <w:tc>
          <w:tcPr>
            <w:tcW w:w="561" w:type="dxa"/>
            <w:tcBorders>
              <w:top w:val="single" w:sz="4" w:space="0" w:color="auto"/>
              <w:left w:val="single" w:sz="4" w:space="0" w:color="auto"/>
              <w:bottom w:val="nil"/>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w:t>
            </w:r>
            <w:r>
              <w:rPr>
                <w:rFonts w:ascii="Arial" w:hAnsi="Arial" w:cs="Arial"/>
              </w:rPr>
              <w:t>4</w:t>
            </w:r>
            <w:r w:rsidRPr="001D3F08">
              <w:rPr>
                <w:rFonts w:ascii="Arial" w:hAnsi="Arial" w:cs="Arial"/>
              </w:rPr>
              <w:t>)</w:t>
            </w:r>
          </w:p>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Pr="00114B33" w:rsidRDefault="00611516" w:rsidP="00611516">
            <w:pPr>
              <w:spacing w:before="60" w:after="60"/>
              <w:rPr>
                <w:rFonts w:ascii="Arial" w:hAnsi="Arial" w:cs="Arial"/>
                <w:lang w:val="en-IE"/>
              </w:rPr>
            </w:pPr>
            <w:r>
              <w:rPr>
                <w:rFonts w:ascii="Arial" w:hAnsi="Arial" w:cs="Arial"/>
              </w:rPr>
              <w:t>I have</w:t>
            </w:r>
            <w:r w:rsidRPr="00114B33">
              <w:rPr>
                <w:rFonts w:ascii="Arial" w:hAnsi="Arial" w:cs="Arial"/>
              </w:rPr>
              <w:t xml:space="preserve"> at least 3 years of full-time professional experience of administrative, scientific, technical, advisory or supervisory functions gained after obtaining the relevant degree, at a level equivalent to the post</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6" w:name="Check9"/>
            <w:r w:rsidRPr="001D3F08">
              <w:rPr>
                <w:rFonts w:ascii="Arial" w:hAnsi="Arial" w:cs="Arial"/>
              </w:rPr>
              <w:fldChar w:fldCharType="begin">
                <w:ffData>
                  <w:name w:val="Check9"/>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bookmarkEnd w:id="6"/>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7" w:name="Check10"/>
            <w:r w:rsidRPr="001D3F08">
              <w:rPr>
                <w:rFonts w:ascii="Arial" w:hAnsi="Arial" w:cs="Arial"/>
              </w:rPr>
              <w:fldChar w:fldCharType="begin">
                <w:ffData>
                  <w:name w:val="Check10"/>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bookmarkEnd w:id="7"/>
          </w:p>
        </w:tc>
      </w:tr>
      <w:tr w:rsidR="00611516" w:rsidRPr="001D3F08" w:rsidTr="0009267C">
        <w:tc>
          <w:tcPr>
            <w:tcW w:w="561" w:type="dxa"/>
            <w:tcBorders>
              <w:top w:val="nil"/>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c>
          <w:tcPr>
            <w:tcW w:w="5951" w:type="dxa"/>
            <w:tcBorders>
              <w:top w:val="single" w:sz="4" w:space="0" w:color="auto"/>
              <w:left w:val="single" w:sz="4" w:space="0" w:color="auto"/>
              <w:bottom w:val="single" w:sz="4" w:space="0" w:color="auto"/>
              <w:right w:val="single" w:sz="4" w:space="0" w:color="auto"/>
            </w:tcBorders>
          </w:tcPr>
          <w:p w:rsidR="00611516" w:rsidRDefault="00611516" w:rsidP="00611516">
            <w:pPr>
              <w:autoSpaceDE w:val="0"/>
              <w:autoSpaceDN w:val="0"/>
              <w:adjustRightInd w:val="0"/>
              <w:spacing w:before="30" w:afterLines="30" w:after="72"/>
              <w:rPr>
                <w:rFonts w:ascii="Helvetica" w:hAnsi="Helvetica" w:cs="Helvetica"/>
                <w:szCs w:val="24"/>
              </w:rPr>
            </w:pPr>
            <w:r w:rsidRPr="00114B33">
              <w:rPr>
                <w:rFonts w:ascii="Helvetica" w:hAnsi="Helvetica" w:cs="Helvetica"/>
                <w:szCs w:val="24"/>
              </w:rPr>
              <w:t>Number of years of professional experience acquired after</w:t>
            </w:r>
            <w:r>
              <w:rPr>
                <w:rFonts w:ascii="Helvetica" w:hAnsi="Helvetica" w:cs="Helvetica"/>
                <w:szCs w:val="24"/>
              </w:rPr>
              <w:t xml:space="preserve"> </w:t>
            </w:r>
            <w:r w:rsidRPr="00114B33">
              <w:rPr>
                <w:rFonts w:ascii="Helvetica" w:hAnsi="Helvetica" w:cs="Helvetica"/>
                <w:szCs w:val="24"/>
              </w:rPr>
              <w:t>the award of my diploma</w:t>
            </w:r>
            <w:r w:rsidRPr="007E3738">
              <w:rPr>
                <w:rFonts w:ascii="Helvetica" w:hAnsi="Helvetica" w:cs="Helvetica"/>
                <w:szCs w:val="24"/>
                <w:vertAlign w:val="superscript"/>
              </w:rPr>
              <w:t>1</w:t>
            </w:r>
          </w:p>
        </w:tc>
        <w:tc>
          <w:tcPr>
            <w:tcW w:w="1738" w:type="dxa"/>
            <w:tcBorders>
              <w:top w:val="single" w:sz="4" w:space="0" w:color="auto"/>
              <w:left w:val="single" w:sz="4" w:space="0" w:color="auto"/>
              <w:bottom w:val="single" w:sz="4" w:space="0" w:color="auto"/>
              <w:right w:val="nil"/>
            </w:tcBorders>
          </w:tcPr>
          <w:p w:rsidR="00611516" w:rsidRDefault="00611516" w:rsidP="00611516">
            <w:pPr>
              <w:autoSpaceDE w:val="0"/>
              <w:autoSpaceDN w:val="0"/>
              <w:adjustRightInd w:val="0"/>
              <w:spacing w:before="30" w:afterLines="30" w:after="72"/>
              <w:jc w:val="center"/>
              <w:rPr>
                <w:rFonts w:ascii="Helvetica" w:hAnsi="Helvetica" w:cs="Helvetica"/>
                <w:szCs w:val="24"/>
              </w:rPr>
            </w:pPr>
            <w:r>
              <w:rPr>
                <w:rFonts w:ascii="Arial" w:hAnsi="Arial" w:cs="Arial"/>
              </w:rPr>
              <w:t>Specify:</w:t>
            </w:r>
            <w:r w:rsidRPr="00170CDC">
              <w:rPr>
                <w:rFonts w:ascii="Arial" w:hAnsi="Arial" w:cs="Arial"/>
              </w:rPr>
              <w:fldChar w:fldCharType="begin">
                <w:ffData>
                  <w:name w:val="Text3"/>
                  <w:enabled/>
                  <w:calcOnExit w:val="0"/>
                  <w:textInput/>
                </w:ffData>
              </w:fldChar>
            </w:r>
            <w:r w:rsidRPr="00170CDC">
              <w:rPr>
                <w:rFonts w:ascii="Arial" w:hAnsi="Arial" w:cs="Arial"/>
              </w:rPr>
              <w:instrText xml:space="preserve"> FORMTEXT </w:instrText>
            </w:r>
            <w:r w:rsidRPr="00170CDC">
              <w:rPr>
                <w:rFonts w:ascii="Arial" w:hAnsi="Arial" w:cs="Arial"/>
              </w:rPr>
            </w:r>
            <w:r w:rsidRPr="00170CDC">
              <w:rPr>
                <w:rFonts w:ascii="Arial" w:hAnsi="Arial" w:cs="Arial"/>
              </w:rPr>
              <w:fldChar w:fldCharType="separate"/>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t> </w:t>
            </w:r>
            <w:r w:rsidRPr="00170CDC">
              <w:rPr>
                <w:rFonts w:ascii="Arial" w:hAnsi="Arial" w:cs="Arial"/>
              </w:rPr>
              <w:fldChar w:fldCharType="end"/>
            </w:r>
          </w:p>
        </w:tc>
        <w:tc>
          <w:tcPr>
            <w:tcW w:w="1072" w:type="dxa"/>
            <w:tcBorders>
              <w:top w:val="single" w:sz="4" w:space="0" w:color="auto"/>
              <w:left w:val="nil"/>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p>
        </w:tc>
      </w:tr>
      <w:tr w:rsidR="0079520B"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79520B" w:rsidRDefault="0079520B" w:rsidP="00611516">
            <w:pPr>
              <w:spacing w:before="60" w:after="60" w:line="360" w:lineRule="auto"/>
              <w:jc w:val="center"/>
              <w:rPr>
                <w:rFonts w:ascii="Arial" w:hAnsi="Arial" w:cs="Arial"/>
              </w:rPr>
            </w:pPr>
            <w:r>
              <w:rPr>
                <w:rFonts w:ascii="Arial" w:hAnsi="Arial" w:cs="Arial"/>
              </w:rPr>
              <w:t>(5)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79520B" w:rsidRPr="00D840C5" w:rsidRDefault="0079520B" w:rsidP="00611516">
            <w:pPr>
              <w:autoSpaceDE w:val="0"/>
              <w:autoSpaceDN w:val="0"/>
              <w:adjustRightInd w:val="0"/>
              <w:spacing w:after="0"/>
              <w:rPr>
                <w:rFonts w:ascii="Helvetica" w:hAnsi="Helvetica" w:cs="Helvetica"/>
                <w:szCs w:val="24"/>
              </w:rPr>
            </w:pPr>
            <w:r w:rsidRPr="001D3F08">
              <w:rPr>
                <w:rFonts w:ascii="Arial" w:hAnsi="Arial" w:cs="Arial"/>
              </w:rPr>
              <w:t xml:space="preserve">I am a </w:t>
            </w:r>
            <w:r>
              <w:rPr>
                <w:rFonts w:ascii="Arial" w:hAnsi="Arial" w:cs="Arial"/>
              </w:rPr>
              <w:t>citizen</w:t>
            </w:r>
            <w:r w:rsidRPr="001D3F08">
              <w:rPr>
                <w:rFonts w:ascii="Arial" w:hAnsi="Arial" w:cs="Arial"/>
              </w:rPr>
              <w:t xml:space="preserve"> of </w:t>
            </w:r>
            <w:r>
              <w:rPr>
                <w:rFonts w:ascii="Arial" w:hAnsi="Arial" w:cs="Arial"/>
              </w:rPr>
              <w:t xml:space="preserve">one of the </w:t>
            </w:r>
            <w:r w:rsidRPr="001D3F08">
              <w:rPr>
                <w:rFonts w:ascii="Arial" w:hAnsi="Arial" w:cs="Arial"/>
              </w:rPr>
              <w:t>Member State</w:t>
            </w:r>
            <w:r>
              <w:rPr>
                <w:rFonts w:ascii="Arial" w:hAnsi="Arial" w:cs="Arial"/>
              </w:rPr>
              <w:t xml:space="preserve"> of the European Union</w:t>
            </w:r>
          </w:p>
        </w:tc>
        <w:tc>
          <w:tcPr>
            <w:tcW w:w="1738" w:type="dxa"/>
            <w:tcBorders>
              <w:top w:val="single" w:sz="4" w:space="0" w:color="auto"/>
              <w:left w:val="single" w:sz="4" w:space="0" w:color="auto"/>
              <w:bottom w:val="single" w:sz="4" w:space="0" w:color="auto"/>
              <w:right w:val="single" w:sz="4" w:space="0" w:color="auto"/>
            </w:tcBorders>
          </w:tcPr>
          <w:p w:rsidR="0079520B" w:rsidRPr="001D3F08" w:rsidRDefault="0079520B" w:rsidP="00611516">
            <w:pPr>
              <w:spacing w:before="60" w:after="60" w:line="360" w:lineRule="auto"/>
              <w:jc w:val="cente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tcPr>
          <w:p w:rsidR="0079520B" w:rsidRPr="001D3F08" w:rsidRDefault="0079520B" w:rsidP="00611516">
            <w:pPr>
              <w:spacing w:before="60" w:after="60" w:line="360" w:lineRule="auto"/>
              <w:jc w:val="center"/>
              <w:rPr>
                <w:rFonts w:ascii="Arial" w:hAnsi="Arial" w:cs="Arial"/>
              </w:rPr>
            </w:pPr>
          </w:p>
        </w:tc>
      </w:tr>
      <w:tr w:rsidR="00611516"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611516" w:rsidRPr="001D3F08" w:rsidRDefault="0079520B" w:rsidP="00611516">
            <w:pPr>
              <w:spacing w:before="60" w:after="60" w:line="360" w:lineRule="auto"/>
              <w:jc w:val="center"/>
              <w:rPr>
                <w:rFonts w:ascii="Arial" w:hAnsi="Arial" w:cs="Arial"/>
              </w:rPr>
            </w:pPr>
            <w:r>
              <w:rPr>
                <w:rFonts w:ascii="Arial" w:hAnsi="Arial" w:cs="Arial"/>
              </w:rPr>
              <w:t>(6</w:t>
            </w:r>
            <w:r w:rsidR="00611516"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611516" w:rsidRPr="00114B33" w:rsidRDefault="00611516" w:rsidP="00611516">
            <w:pPr>
              <w:autoSpaceDE w:val="0"/>
              <w:autoSpaceDN w:val="0"/>
              <w:adjustRightInd w:val="0"/>
              <w:spacing w:after="0"/>
              <w:rPr>
                <w:rFonts w:ascii="Helvetica" w:hAnsi="Helvetica" w:cs="Helvetica"/>
                <w:szCs w:val="24"/>
                <w:lang w:val="en-IE"/>
              </w:rPr>
            </w:pPr>
            <w:r w:rsidRPr="00D840C5">
              <w:rPr>
                <w:rFonts w:ascii="Helvetica" w:hAnsi="Helvetica" w:cs="Helvetica"/>
                <w:szCs w:val="24"/>
              </w:rPr>
              <w:t>I have thorough knowledge of one EU language, and a satisfactory knowledge of a second EU language</w:t>
            </w:r>
          </w:p>
        </w:tc>
        <w:tc>
          <w:tcPr>
            <w:tcW w:w="1738"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Yes </w:t>
            </w:r>
            <w:bookmarkStart w:id="8" w:name="Check17"/>
            <w:r w:rsidRPr="001D3F08">
              <w:rPr>
                <w:rFonts w:ascii="Arial" w:hAnsi="Arial" w:cs="Arial"/>
              </w:rPr>
              <w:fldChar w:fldCharType="begin">
                <w:ffData>
                  <w:name w:val="Check17"/>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bookmarkEnd w:id="8"/>
          </w:p>
        </w:tc>
        <w:tc>
          <w:tcPr>
            <w:tcW w:w="1072" w:type="dxa"/>
            <w:tcBorders>
              <w:top w:val="single" w:sz="4" w:space="0" w:color="auto"/>
              <w:left w:val="single" w:sz="4" w:space="0" w:color="auto"/>
              <w:bottom w:val="single" w:sz="4" w:space="0" w:color="auto"/>
              <w:right w:val="single" w:sz="4" w:space="0" w:color="auto"/>
            </w:tcBorders>
          </w:tcPr>
          <w:p w:rsidR="00611516" w:rsidRPr="001D3F08" w:rsidRDefault="00611516" w:rsidP="00611516">
            <w:pPr>
              <w:spacing w:before="60" w:after="60" w:line="360" w:lineRule="auto"/>
              <w:jc w:val="center"/>
              <w:rPr>
                <w:rFonts w:ascii="Arial" w:hAnsi="Arial" w:cs="Arial"/>
              </w:rPr>
            </w:pPr>
            <w:r w:rsidRPr="001D3F08">
              <w:rPr>
                <w:rFonts w:ascii="Arial" w:hAnsi="Arial" w:cs="Arial"/>
              </w:rPr>
              <w:t xml:space="preserve">No </w:t>
            </w:r>
            <w:bookmarkStart w:id="9" w:name="Check18"/>
            <w:r w:rsidRPr="001D3F08">
              <w:rPr>
                <w:rFonts w:ascii="Arial" w:hAnsi="Arial" w:cs="Arial"/>
              </w:rPr>
              <w:fldChar w:fldCharType="begin">
                <w:ffData>
                  <w:name w:val="Check18"/>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bookmarkEnd w:id="9"/>
          </w:p>
        </w:tc>
      </w:tr>
    </w:tbl>
    <w:p w:rsidR="00F35193" w:rsidRDefault="00F35193" w:rsidP="00F35193">
      <w:pPr>
        <w:rPr>
          <w:rFonts w:ascii="Arial" w:hAnsi="Arial" w:cs="Arial"/>
          <w:b/>
          <w:i/>
          <w:sz w:val="18"/>
          <w:szCs w:val="18"/>
        </w:rPr>
      </w:pPr>
    </w:p>
    <w:p w:rsidR="00D840C5" w:rsidRDefault="00D840C5" w:rsidP="00B143BA"/>
    <w:p w:rsidR="00B143BA" w:rsidRDefault="00B143BA" w:rsidP="00B143BA"/>
    <w:p w:rsidR="006B7957" w:rsidRPr="001D3F08" w:rsidRDefault="006B7957" w:rsidP="006B7957">
      <w:pPr>
        <w:pStyle w:val="Heading1"/>
        <w:numPr>
          <w:ilvl w:val="0"/>
          <w:numId w:val="0"/>
        </w:numPr>
        <w:rPr>
          <w:rFonts w:ascii="Arial" w:hAnsi="Arial" w:cs="Arial"/>
        </w:rPr>
      </w:pPr>
      <w:r w:rsidRPr="001D3F08">
        <w:rPr>
          <w:rFonts w:ascii="Arial" w:hAnsi="Arial" w:cs="Arial"/>
        </w:rPr>
        <w:t>B. Selection criteria</w:t>
      </w:r>
    </w:p>
    <w:p w:rsidR="006B7957" w:rsidRPr="001D3F08" w:rsidRDefault="006B7957" w:rsidP="006B7957">
      <w:pPr>
        <w:ind w:left="540" w:hanging="540"/>
        <w:rPr>
          <w:rFonts w:ascii="Arial" w:hAnsi="Arial" w:cs="Arial"/>
        </w:rPr>
      </w:pPr>
      <w:r w:rsidRPr="001D3F08">
        <w:rPr>
          <w:rFonts w:ascii="Arial" w:hAnsi="Arial" w:cs="Arial"/>
        </w:rPr>
        <w:t>(1 = slight; 2 = good; 3 = very good; 4 = excellent)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91"/>
        <w:gridCol w:w="2409"/>
      </w:tblGrid>
      <w:tr w:rsidR="007C2483" w:rsidRPr="001D3F08" w:rsidTr="00511B58">
        <w:trPr>
          <w:trHeight w:val="642"/>
        </w:trPr>
        <w:tc>
          <w:tcPr>
            <w:tcW w:w="664" w:type="dxa"/>
            <w:tcBorders>
              <w:left w:val="single" w:sz="4" w:space="0" w:color="auto"/>
              <w:right w:val="single" w:sz="4" w:space="0" w:color="auto"/>
            </w:tcBorders>
          </w:tcPr>
          <w:p w:rsidR="007C2483" w:rsidRPr="001D3F08" w:rsidRDefault="007C2483" w:rsidP="007C2483">
            <w:pPr>
              <w:spacing w:before="60" w:after="60" w:line="360" w:lineRule="auto"/>
              <w:jc w:val="center"/>
              <w:rPr>
                <w:rFonts w:ascii="Arial" w:hAnsi="Arial" w:cs="Arial"/>
              </w:rPr>
            </w:pPr>
            <w:r>
              <w:rPr>
                <w:rFonts w:ascii="Arial" w:hAnsi="Arial" w:cs="Arial"/>
              </w:rPr>
              <w:t>(1</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7C2483" w:rsidRPr="00360A56" w:rsidRDefault="0079520B" w:rsidP="007C2483">
            <w:pPr>
              <w:spacing w:before="60" w:after="60"/>
              <w:rPr>
                <w:rFonts w:ascii="Arial" w:hAnsi="Arial" w:cs="Arial"/>
              </w:rPr>
            </w:pPr>
            <w:r>
              <w:rPr>
                <w:rFonts w:ascii="Arial" w:hAnsi="Arial" w:cs="Arial"/>
              </w:rPr>
              <w:t>My</w:t>
            </w:r>
            <w:r w:rsidR="007C2483">
              <w:rPr>
                <w:rFonts w:ascii="Arial" w:hAnsi="Arial" w:cs="Arial"/>
              </w:rPr>
              <w:t xml:space="preserve"> k</w:t>
            </w:r>
            <w:r w:rsidR="007C2483" w:rsidRPr="00114B33">
              <w:rPr>
                <w:rFonts w:ascii="Arial" w:hAnsi="Arial" w:cs="Arial"/>
              </w:rPr>
              <w:t>nowledge and experience with respect to EU legal and policy provisions</w:t>
            </w:r>
            <w:r w:rsidR="007C2483">
              <w:rPr>
                <w:rFonts w:ascii="Arial" w:hAnsi="Arial" w:cs="Arial"/>
              </w:rPr>
              <w:t xml:space="preserve"> in the area covered by the department’s work</w:t>
            </w:r>
            <w:r>
              <w:rPr>
                <w:rFonts w:ascii="Arial" w:hAnsi="Arial" w:cs="Arial"/>
              </w:rPr>
              <w:t xml:space="preserve"> are</w:t>
            </w:r>
            <w:bookmarkStart w:id="10" w:name="_GoBack"/>
            <w:bookmarkEnd w:id="10"/>
            <w:r w:rsidR="007C2483">
              <w:rPr>
                <w:rFonts w:ascii="Arial" w:hAnsi="Arial" w:cs="Arial"/>
              </w:rPr>
              <w:t>;</w:t>
            </w:r>
          </w:p>
        </w:tc>
        <w:tc>
          <w:tcPr>
            <w:tcW w:w="2409" w:type="dxa"/>
            <w:tcBorders>
              <w:top w:val="single" w:sz="4" w:space="0" w:color="auto"/>
              <w:left w:val="single" w:sz="4" w:space="0" w:color="auto"/>
              <w:right w:val="single" w:sz="4" w:space="0" w:color="auto"/>
            </w:tcBorders>
          </w:tcPr>
          <w:p w:rsidR="007C2483" w:rsidRPr="001D3F08" w:rsidRDefault="007C2483" w:rsidP="007C2483">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7E3738" w:rsidRPr="001D3F08" w:rsidTr="00511B58">
        <w:trPr>
          <w:trHeight w:val="642"/>
        </w:trPr>
        <w:tc>
          <w:tcPr>
            <w:tcW w:w="664" w:type="dxa"/>
            <w:tcBorders>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Pr>
                <w:rFonts w:ascii="Arial" w:hAnsi="Arial" w:cs="Arial"/>
              </w:rPr>
              <w:t>(2</w:t>
            </w:r>
            <w:r w:rsidRPr="001D3F08">
              <w:rPr>
                <w:rFonts w:ascii="Arial" w:hAnsi="Arial" w:cs="Arial"/>
              </w:rPr>
              <w:t>)</w:t>
            </w:r>
          </w:p>
        </w:tc>
        <w:tc>
          <w:tcPr>
            <w:tcW w:w="6391" w:type="dxa"/>
            <w:tcBorders>
              <w:top w:val="single" w:sz="4" w:space="0" w:color="auto"/>
              <w:left w:val="single" w:sz="4" w:space="0" w:color="auto"/>
              <w:right w:val="single" w:sz="4" w:space="0" w:color="auto"/>
            </w:tcBorders>
          </w:tcPr>
          <w:p w:rsidR="007E3738" w:rsidRPr="00866872" w:rsidRDefault="007E3738" w:rsidP="007E3738">
            <w:pPr>
              <w:autoSpaceDE w:val="0"/>
              <w:autoSpaceDN w:val="0"/>
              <w:adjustRightInd w:val="0"/>
              <w:spacing w:before="60" w:after="60"/>
              <w:rPr>
                <w:rFonts w:ascii="Arial" w:hAnsi="Arial" w:cs="Arial"/>
                <w:highlight w:val="yellow"/>
              </w:rPr>
            </w:pPr>
            <w:r>
              <w:rPr>
                <w:rFonts w:ascii="Arial" w:hAnsi="Arial" w:cs="Arial"/>
              </w:rPr>
              <w:t>My</w:t>
            </w:r>
            <w:r w:rsidRPr="00866872">
              <w:rPr>
                <w:rFonts w:ascii="Arial" w:hAnsi="Arial" w:cs="Arial"/>
              </w:rPr>
              <w:t xml:space="preserve"> organisational skills and ability to work quickly, multi-task and prioritise</w:t>
            </w:r>
            <w:r>
              <w:rPr>
                <w:rFonts w:ascii="Arial" w:hAnsi="Arial" w:cs="Arial"/>
              </w:rPr>
              <w:t xml:space="preserve"> are</w:t>
            </w:r>
          </w:p>
        </w:tc>
        <w:tc>
          <w:tcPr>
            <w:tcW w:w="2409" w:type="dxa"/>
            <w:tcBorders>
              <w:top w:val="single" w:sz="4" w:space="0" w:color="auto"/>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7E3738" w:rsidRPr="001D3F08" w:rsidTr="00511B58">
        <w:trPr>
          <w:trHeight w:val="642"/>
        </w:trPr>
        <w:tc>
          <w:tcPr>
            <w:tcW w:w="664" w:type="dxa"/>
            <w:tcBorders>
              <w:left w:val="single" w:sz="4" w:space="0" w:color="auto"/>
              <w:right w:val="single" w:sz="4" w:space="0" w:color="auto"/>
            </w:tcBorders>
          </w:tcPr>
          <w:p w:rsidR="007E3738" w:rsidRDefault="007E3738" w:rsidP="007E3738">
            <w:pPr>
              <w:spacing w:before="60" w:after="60" w:line="360" w:lineRule="auto"/>
              <w:jc w:val="center"/>
              <w:rPr>
                <w:rFonts w:ascii="Arial" w:hAnsi="Arial" w:cs="Arial"/>
              </w:rPr>
            </w:pPr>
            <w:r>
              <w:rPr>
                <w:rFonts w:ascii="Arial" w:hAnsi="Arial" w:cs="Arial"/>
              </w:rPr>
              <w:t>(3)</w:t>
            </w:r>
          </w:p>
        </w:tc>
        <w:tc>
          <w:tcPr>
            <w:tcW w:w="6391" w:type="dxa"/>
            <w:tcBorders>
              <w:top w:val="single" w:sz="4" w:space="0" w:color="auto"/>
              <w:left w:val="single" w:sz="4" w:space="0" w:color="auto"/>
              <w:right w:val="single" w:sz="4" w:space="0" w:color="auto"/>
            </w:tcBorders>
          </w:tcPr>
          <w:p w:rsidR="007E3738" w:rsidRPr="00866872" w:rsidRDefault="007E3738" w:rsidP="0009267C">
            <w:pPr>
              <w:autoSpaceDE w:val="0"/>
              <w:autoSpaceDN w:val="0"/>
              <w:adjustRightInd w:val="0"/>
              <w:spacing w:before="60" w:after="60"/>
              <w:rPr>
                <w:rFonts w:ascii="Arial" w:hAnsi="Arial" w:cs="Arial"/>
                <w:szCs w:val="24"/>
                <w:lang w:val="en-IE"/>
              </w:rPr>
            </w:pPr>
            <w:r w:rsidRPr="00512968">
              <w:rPr>
                <w:rFonts w:ascii="Arial" w:hAnsi="Arial" w:cs="Arial"/>
                <w:szCs w:val="24"/>
              </w:rPr>
              <w:t xml:space="preserve">My  ability to draft high quality analyses and policy papers, (as supported by a list of publications/reports in </w:t>
            </w:r>
            <w:r w:rsidR="0009267C">
              <w:rPr>
                <w:rFonts w:ascii="Arial" w:hAnsi="Arial" w:cs="Arial"/>
                <w:szCs w:val="24"/>
              </w:rPr>
              <w:t>my</w:t>
            </w:r>
            <w:r w:rsidRPr="00512968">
              <w:rPr>
                <w:rFonts w:ascii="Arial" w:hAnsi="Arial" w:cs="Arial"/>
                <w:szCs w:val="24"/>
              </w:rPr>
              <w:t xml:space="preserve"> CV)</w:t>
            </w:r>
            <w:r>
              <w:rPr>
                <w:rFonts w:ascii="Arial" w:hAnsi="Arial" w:cs="Arial"/>
                <w:szCs w:val="24"/>
              </w:rPr>
              <w:t xml:space="preserve"> is</w:t>
            </w:r>
          </w:p>
        </w:tc>
        <w:tc>
          <w:tcPr>
            <w:tcW w:w="2409" w:type="dxa"/>
            <w:tcBorders>
              <w:top w:val="single" w:sz="4" w:space="0" w:color="auto"/>
              <w:left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7E3738" w:rsidRPr="001D3F08" w:rsidTr="00DC2B96">
        <w:tc>
          <w:tcPr>
            <w:tcW w:w="664" w:type="dxa"/>
            <w:tcBorders>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947839">
              <w:rPr>
                <w:rFonts w:ascii="Arial" w:hAnsi="Arial" w:cs="Arial"/>
              </w:rPr>
              <w:t>(</w:t>
            </w:r>
            <w:r>
              <w:rPr>
                <w:rFonts w:ascii="Arial" w:hAnsi="Arial" w:cs="Arial"/>
              </w:rPr>
              <w:t>4</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Pr>
                <w:rFonts w:ascii="Arial" w:hAnsi="Arial" w:cs="Arial"/>
              </w:rPr>
              <w:t xml:space="preserve">My </w:t>
            </w:r>
            <w:r w:rsidRPr="00866872">
              <w:rPr>
                <w:rFonts w:ascii="Arial" w:hAnsi="Arial" w:cs="Arial"/>
              </w:rPr>
              <w:t>written English and the ability to summarize complex and technical information in layman’s terms</w:t>
            </w:r>
            <w:r>
              <w:rPr>
                <w:rFonts w:ascii="Arial" w:hAnsi="Arial" w:cs="Arial"/>
              </w:rPr>
              <w:t xml:space="preserve"> are</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7E3738" w:rsidRPr="001D3F08" w:rsidTr="00875A8C">
        <w:tc>
          <w:tcPr>
            <w:tcW w:w="664"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947839">
              <w:rPr>
                <w:rFonts w:ascii="Arial" w:hAnsi="Arial" w:cs="Arial"/>
              </w:rPr>
              <w:t>(</w:t>
            </w:r>
            <w:r>
              <w:rPr>
                <w:rFonts w:ascii="Arial" w:hAnsi="Arial" w:cs="Arial"/>
              </w:rPr>
              <w:t>5</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sidRPr="00360A56">
              <w:rPr>
                <w:rFonts w:ascii="Arial" w:hAnsi="Arial" w:cs="Arial"/>
              </w:rPr>
              <w:t xml:space="preserve">My ability to use Microsoft Office applications (MS Word, Excel, PowerPoint and Outlook) </w:t>
            </w:r>
            <w:r w:rsidRPr="00360A56">
              <w:rPr>
                <w:rFonts w:ascii="Arial" w:hAnsi="Arial" w:cs="Arial"/>
                <w:szCs w:val="24"/>
              </w:rPr>
              <w:t>is</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7E3738" w:rsidRPr="001D3F08" w:rsidTr="003F3971">
        <w:tc>
          <w:tcPr>
            <w:tcW w:w="664" w:type="dxa"/>
            <w:tcBorders>
              <w:top w:val="single" w:sz="4" w:space="0" w:color="auto"/>
              <w:left w:val="single" w:sz="4" w:space="0" w:color="auto"/>
              <w:bottom w:val="single" w:sz="4" w:space="0" w:color="auto"/>
              <w:right w:val="single" w:sz="4" w:space="0" w:color="auto"/>
            </w:tcBorders>
          </w:tcPr>
          <w:p w:rsidR="007E3738" w:rsidRPr="002D1E3E" w:rsidRDefault="007E3738" w:rsidP="007E3738">
            <w:pPr>
              <w:spacing w:before="60" w:after="60" w:line="360" w:lineRule="auto"/>
              <w:jc w:val="center"/>
              <w:rPr>
                <w:rFonts w:ascii="Arial" w:hAnsi="Arial" w:cs="Arial"/>
              </w:rPr>
            </w:pPr>
            <w:r w:rsidRPr="002D1E3E">
              <w:rPr>
                <w:rFonts w:ascii="Arial" w:hAnsi="Arial" w:cs="Arial"/>
              </w:rPr>
              <w:t>(</w:t>
            </w:r>
            <w:r>
              <w:rPr>
                <w:rFonts w:ascii="Arial" w:hAnsi="Arial" w:cs="Arial"/>
              </w:rPr>
              <w:t>6</w:t>
            </w:r>
            <w:r w:rsidRPr="002D1E3E">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autoSpaceDE w:val="0"/>
              <w:autoSpaceDN w:val="0"/>
              <w:adjustRightInd w:val="0"/>
              <w:spacing w:before="60" w:after="60"/>
              <w:rPr>
                <w:rFonts w:ascii="Arial" w:hAnsi="Arial" w:cs="Arial"/>
                <w:szCs w:val="24"/>
              </w:rPr>
            </w:pPr>
            <w:r w:rsidRPr="00360A56">
              <w:rPr>
                <w:rFonts w:ascii="Arial" w:hAnsi="Arial" w:cs="Arial"/>
              </w:rPr>
              <w:t xml:space="preserve">My </w:t>
            </w:r>
            <w:r w:rsidRPr="00927CC9">
              <w:rPr>
                <w:rFonts w:ascii="Arial" w:hAnsi="Arial" w:cs="Arial"/>
                <w:szCs w:val="24"/>
              </w:rPr>
              <w:t xml:space="preserve">communication, organisational and interpersonal skills </w:t>
            </w:r>
            <w:r>
              <w:rPr>
                <w:rFonts w:ascii="Arial" w:hAnsi="Arial" w:cs="Arial"/>
                <w:szCs w:val="24"/>
              </w:rPr>
              <w:t>are</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sidRPr="001D3F08">
              <w:rPr>
                <w:rFonts w:ascii="Arial" w:hAnsi="Arial" w:cs="Arial"/>
              </w:rPr>
              <w:fldChar w:fldCharType="end"/>
            </w:r>
          </w:p>
        </w:tc>
      </w:tr>
      <w:tr w:rsidR="007E3738" w:rsidRPr="001D3F08" w:rsidTr="003757E8">
        <w:tc>
          <w:tcPr>
            <w:tcW w:w="664" w:type="dxa"/>
            <w:tcBorders>
              <w:top w:val="single" w:sz="4" w:space="0" w:color="auto"/>
              <w:left w:val="single" w:sz="4" w:space="0" w:color="auto"/>
              <w:bottom w:val="single" w:sz="4" w:space="0" w:color="auto"/>
              <w:right w:val="single" w:sz="4" w:space="0" w:color="auto"/>
            </w:tcBorders>
          </w:tcPr>
          <w:p w:rsidR="007E3738" w:rsidRPr="002D1E3E" w:rsidRDefault="007E3738" w:rsidP="007E3738">
            <w:pPr>
              <w:spacing w:before="60" w:after="60" w:line="360" w:lineRule="auto"/>
              <w:jc w:val="center"/>
              <w:rPr>
                <w:rFonts w:ascii="Arial" w:hAnsi="Arial" w:cs="Arial"/>
              </w:rPr>
            </w:pPr>
            <w:r>
              <w:rPr>
                <w:rFonts w:ascii="Arial" w:hAnsi="Arial" w:cs="Arial"/>
              </w:rPr>
              <w:t>(7)</w:t>
            </w:r>
          </w:p>
        </w:tc>
        <w:tc>
          <w:tcPr>
            <w:tcW w:w="6391" w:type="dxa"/>
            <w:tcBorders>
              <w:top w:val="single" w:sz="4" w:space="0" w:color="auto"/>
              <w:left w:val="single" w:sz="4" w:space="0" w:color="auto"/>
              <w:bottom w:val="single" w:sz="4" w:space="0" w:color="auto"/>
              <w:right w:val="single" w:sz="4" w:space="0" w:color="auto"/>
            </w:tcBorders>
          </w:tcPr>
          <w:p w:rsidR="007E3738" w:rsidRPr="00360A56" w:rsidRDefault="007E3738" w:rsidP="007E3738">
            <w:pPr>
              <w:spacing w:before="60" w:after="60"/>
              <w:rPr>
                <w:rFonts w:ascii="Arial" w:hAnsi="Arial" w:cs="Arial"/>
              </w:rPr>
            </w:pPr>
            <w:r>
              <w:rPr>
                <w:rFonts w:ascii="Arial" w:hAnsi="Arial" w:cs="Arial"/>
              </w:rPr>
              <w:t xml:space="preserve">I have  a flexible approach </w:t>
            </w:r>
            <w:r w:rsidRPr="00DB3DAA">
              <w:rPr>
                <w:rFonts w:ascii="Arial" w:hAnsi="Arial" w:cs="Arial"/>
              </w:rPr>
              <w:t xml:space="preserve"> </w:t>
            </w:r>
            <w:r>
              <w:rPr>
                <w:rFonts w:ascii="Arial" w:hAnsi="Arial" w:cs="Arial"/>
              </w:rPr>
              <w:t xml:space="preserve">to </w:t>
            </w:r>
            <w:r w:rsidRPr="00DB3DAA">
              <w:rPr>
                <w:rFonts w:ascii="Arial" w:hAnsi="Arial" w:cs="Arial"/>
              </w:rPr>
              <w:t>work</w:t>
            </w:r>
            <w:r>
              <w:rPr>
                <w:rFonts w:ascii="Arial" w:hAnsi="Arial" w:cs="Arial"/>
              </w:rPr>
              <w:t>ing</w:t>
            </w:r>
            <w:r w:rsidRPr="00DB3DAA">
              <w:rPr>
                <w:rFonts w:ascii="Arial" w:hAnsi="Arial" w:cs="Arial"/>
              </w:rPr>
              <w:t xml:space="preserve"> in an interdisciplinary and diverse team</w:t>
            </w:r>
            <w:r>
              <w:rPr>
                <w:rFonts w:ascii="Arial" w:hAnsi="Arial" w:cs="Arial"/>
              </w:rPr>
              <w:t xml:space="preserve"> that facilitates collaboration and teamwork</w:t>
            </w:r>
          </w:p>
        </w:tc>
        <w:tc>
          <w:tcPr>
            <w:tcW w:w="2409" w:type="dxa"/>
            <w:tcBorders>
              <w:top w:val="single" w:sz="4" w:space="0" w:color="auto"/>
              <w:left w:val="single" w:sz="4" w:space="0" w:color="auto"/>
              <w:bottom w:val="single" w:sz="4" w:space="0" w:color="auto"/>
              <w:right w:val="single" w:sz="4" w:space="0" w:color="auto"/>
            </w:tcBorders>
          </w:tcPr>
          <w:p w:rsidR="007E3738" w:rsidRPr="001D3F08" w:rsidRDefault="007E3738" w:rsidP="007E3738">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79520B">
              <w:rPr>
                <w:rFonts w:ascii="Arial" w:hAnsi="Arial" w:cs="Arial"/>
              </w:rPr>
            </w:r>
            <w:r w:rsidR="0079520B">
              <w:rPr>
                <w:rFonts w:ascii="Arial" w:hAnsi="Arial" w:cs="Arial"/>
              </w:rPr>
              <w:fldChar w:fldCharType="separate"/>
            </w:r>
            <w:r>
              <w:rPr>
                <w:rFonts w:ascii="Arial" w:hAnsi="Arial" w:cs="Arial"/>
              </w:rPr>
              <w:fldChar w:fldCharType="end"/>
            </w:r>
          </w:p>
        </w:tc>
      </w:tr>
    </w:tbl>
    <w:p w:rsidR="002964D8" w:rsidRDefault="002964D8" w:rsidP="002964D8">
      <w:pPr>
        <w:pBdr>
          <w:bottom w:val="single" w:sz="4" w:space="1" w:color="auto"/>
        </w:pBdr>
        <w:autoSpaceDE w:val="0"/>
        <w:autoSpaceDN w:val="0"/>
        <w:adjustRightInd w:val="0"/>
        <w:rPr>
          <w:rFonts w:ascii="Arial" w:hAnsi="Arial" w:cs="Arial"/>
        </w:rPr>
      </w:pPr>
    </w:p>
    <w:sectPr w:rsidR="002964D8">
      <w:headerReference w:type="default" r:id="rId8"/>
      <w:headerReference w:type="first" r:id="rId9"/>
      <w:pgSz w:w="11906" w:h="16838"/>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52" w:rsidRDefault="006F4A52">
      <w:r>
        <w:separator/>
      </w:r>
    </w:p>
  </w:endnote>
  <w:endnote w:type="continuationSeparator" w:id="0">
    <w:p w:rsidR="006F4A52" w:rsidRDefault="006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52" w:rsidRDefault="006F4A52">
      <w:r>
        <w:separator/>
      </w:r>
    </w:p>
  </w:footnote>
  <w:footnote w:type="continuationSeparator" w:id="0">
    <w:p w:rsidR="006F4A52" w:rsidRDefault="006F4A52">
      <w:r>
        <w:continuationSeparator/>
      </w:r>
    </w:p>
  </w:footnote>
  <w:footnote w:id="1">
    <w:p w:rsidR="00B143BA" w:rsidRPr="00E801D7" w:rsidRDefault="00B143BA" w:rsidP="00E801D7">
      <w:pPr>
        <w:pStyle w:val="FootnoteText"/>
      </w:pPr>
      <w:r>
        <w:rPr>
          <w:rStyle w:val="FootnoteReference"/>
        </w:rPr>
        <w:footnoteRef/>
      </w:r>
      <w:r>
        <w:t xml:space="preserve"> </w:t>
      </w:r>
      <w:r w:rsidRPr="00E801D7">
        <w:t xml:space="preserve">A given period of professional experience </w:t>
      </w:r>
      <w:r w:rsidRPr="0079520B">
        <w:rPr>
          <w:u w:val="single"/>
        </w:rPr>
        <w:t>may be counted only once</w:t>
      </w:r>
      <w:r w:rsidRPr="00E801D7">
        <w:t>;</w:t>
      </w:r>
      <w:r w:rsidR="00E801D7">
        <w:t xml:space="preserve"> </w:t>
      </w:r>
      <w:r w:rsidRPr="00E801D7">
        <w:t>where additional periods of training and studies are accompanied by period of professional activity, only the latter shall be considered as professional experience;</w:t>
      </w:r>
      <w:r w:rsidR="00E801D7">
        <w:t xml:space="preserve"> </w:t>
      </w:r>
      <w:r w:rsidRPr="00E801D7">
        <w:t>professional activities pursued part-time shall be calculated pro-rata, on the basis of certified percentage of full-time hours worked.</w:t>
      </w:r>
    </w:p>
    <w:p w:rsidR="00B143BA" w:rsidRPr="00B143BA" w:rsidRDefault="00B143BA">
      <w:pPr>
        <w:pStyle w:val="FootnoteText"/>
        <w:rPr>
          <w:lang w:val="en-IE"/>
        </w:rPr>
      </w:pPr>
    </w:p>
  </w:footnote>
  <w:footnote w:id="2">
    <w:p w:rsidR="00E801D7" w:rsidRDefault="00E801D7">
      <w:pPr>
        <w:pStyle w:val="FootnoteText"/>
      </w:pPr>
      <w:r>
        <w:rPr>
          <w:rStyle w:val="FootnoteReference"/>
        </w:rPr>
        <w:footnoteRef/>
      </w:r>
      <w:r>
        <w:t xml:space="preserve"> Only diplomas and certificates that have been awarded in EU Member States or that are the subject of equivalence certificates issued by authorities in the said Member States shall be taken into consideration.</w:t>
      </w:r>
      <w:r w:rsidR="007C2483">
        <w:t xml:space="preserve"> Any equivalence certificate shall be issued by the deadline for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DC" w:rsidRDefault="00C24C40" w:rsidP="00170CDC">
    <w:pPr>
      <w:pStyle w:val="Header"/>
      <w:tabs>
        <w:tab w:val="clear" w:pos="4153"/>
        <w:tab w:val="clear" w:pos="8306"/>
        <w:tab w:val="left" w:pos="5191"/>
      </w:tabs>
    </w:pPr>
    <w:r>
      <w:rPr>
        <w:noProof/>
        <w:lang w:eastAsia="en-GB"/>
      </w:rPr>
      <w:drawing>
        <wp:inline distT="0" distB="0" distL="0" distR="0" wp14:anchorId="375CB6AF">
          <wp:extent cx="17557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19455"/>
                  </a:xfrm>
                  <a:prstGeom prst="rect">
                    <a:avLst/>
                  </a:prstGeom>
                  <a:noFill/>
                </pic:spPr>
              </pic:pic>
            </a:graphicData>
          </a:graphic>
        </wp:inline>
      </w:drawing>
    </w:r>
    <w:r w:rsidR="00170CD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31" w:rsidRDefault="00184E3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391"/>
    <w:multiLevelType w:val="hybridMultilevel"/>
    <w:tmpl w:val="8AAC5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E7D00"/>
    <w:multiLevelType w:val="hybridMultilevel"/>
    <w:tmpl w:val="B32E8DD0"/>
    <w:lvl w:ilvl="0" w:tplc="5C660D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8A42E7"/>
    <w:multiLevelType w:val="hybridMultilevel"/>
    <w:tmpl w:val="E71A9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61F6C"/>
    <w:multiLevelType w:val="hybridMultilevel"/>
    <w:tmpl w:val="C1345EF4"/>
    <w:lvl w:ilvl="0" w:tplc="853A6728">
      <w:start w:val="1"/>
      <w:numFmt w:val="bullet"/>
      <w:lvlText w:val=""/>
      <w:lvlJc w:val="left"/>
      <w:pPr>
        <w:ind w:left="720" w:hanging="360"/>
      </w:pPr>
      <w:rPr>
        <w:rFonts w:ascii="Symbol" w:eastAsia="Times New Roman"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345AC"/>
    <w:multiLevelType w:val="hybridMultilevel"/>
    <w:tmpl w:val="159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BC7549"/>
    <w:multiLevelType w:val="hybridMultilevel"/>
    <w:tmpl w:val="8BC8F46C"/>
    <w:lvl w:ilvl="0" w:tplc="0B40ECC6">
      <w:start w:val="1"/>
      <w:numFmt w:val="bullet"/>
      <w:lvlText w:val=""/>
      <w:lvlJc w:val="left"/>
      <w:pPr>
        <w:tabs>
          <w:tab w:val="num" w:pos="1080"/>
        </w:tabs>
        <w:ind w:left="1080" w:hanging="360"/>
      </w:pPr>
      <w:rPr>
        <w:rFonts w:ascii="Symbol" w:hAnsi="Symbol"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AE0D83"/>
    <w:multiLevelType w:val="hybridMultilevel"/>
    <w:tmpl w:val="D6E23DDA"/>
    <w:lvl w:ilvl="0" w:tplc="F8769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1512F3"/>
    <w:multiLevelType w:val="hybridMultilevel"/>
    <w:tmpl w:val="4886A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F15E3E"/>
    <w:multiLevelType w:val="hybridMultilevel"/>
    <w:tmpl w:val="80B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955A5F"/>
    <w:multiLevelType w:val="hybridMultilevel"/>
    <w:tmpl w:val="4A061E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7"/>
  </w:num>
  <w:num w:numId="5">
    <w:abstractNumId w:val="6"/>
  </w:num>
  <w:num w:numId="6">
    <w:abstractNumId w:val="8"/>
  </w:num>
  <w:num w:numId="7">
    <w:abstractNumId w:val="5"/>
  </w:num>
  <w:num w:numId="8">
    <w:abstractNumId w:val="9"/>
  </w:num>
  <w:num w:numId="9">
    <w:abstractNumId w:val="4"/>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7"/>
    <w:rsid w:val="00004A12"/>
    <w:rsid w:val="00014699"/>
    <w:rsid w:val="00042C77"/>
    <w:rsid w:val="000555D2"/>
    <w:rsid w:val="000567B5"/>
    <w:rsid w:val="00070A45"/>
    <w:rsid w:val="00082EE4"/>
    <w:rsid w:val="0009267C"/>
    <w:rsid w:val="00094188"/>
    <w:rsid w:val="00095AD6"/>
    <w:rsid w:val="000C0E6C"/>
    <w:rsid w:val="001077DC"/>
    <w:rsid w:val="00114B33"/>
    <w:rsid w:val="001338D2"/>
    <w:rsid w:val="001407A6"/>
    <w:rsid w:val="00170CDC"/>
    <w:rsid w:val="00184E31"/>
    <w:rsid w:val="00190668"/>
    <w:rsid w:val="001977DF"/>
    <w:rsid w:val="001A5281"/>
    <w:rsid w:val="001D3F08"/>
    <w:rsid w:val="002001C1"/>
    <w:rsid w:val="0024642E"/>
    <w:rsid w:val="002964D8"/>
    <w:rsid w:val="002D1E3E"/>
    <w:rsid w:val="002F3317"/>
    <w:rsid w:val="002F38AC"/>
    <w:rsid w:val="0031747E"/>
    <w:rsid w:val="00330E50"/>
    <w:rsid w:val="00360A56"/>
    <w:rsid w:val="00360D4D"/>
    <w:rsid w:val="003F14AC"/>
    <w:rsid w:val="003F3971"/>
    <w:rsid w:val="003F7006"/>
    <w:rsid w:val="004274A8"/>
    <w:rsid w:val="00431958"/>
    <w:rsid w:val="004352DD"/>
    <w:rsid w:val="00442D2E"/>
    <w:rsid w:val="00445B91"/>
    <w:rsid w:val="00493431"/>
    <w:rsid w:val="004A77E2"/>
    <w:rsid w:val="00511B58"/>
    <w:rsid w:val="00534140"/>
    <w:rsid w:val="00546CF0"/>
    <w:rsid w:val="005542E4"/>
    <w:rsid w:val="00561520"/>
    <w:rsid w:val="00574C83"/>
    <w:rsid w:val="00594B39"/>
    <w:rsid w:val="0059646B"/>
    <w:rsid w:val="005E5173"/>
    <w:rsid w:val="00611516"/>
    <w:rsid w:val="00612845"/>
    <w:rsid w:val="00624018"/>
    <w:rsid w:val="00666EA2"/>
    <w:rsid w:val="006A35BA"/>
    <w:rsid w:val="006B7957"/>
    <w:rsid w:val="006C03D4"/>
    <w:rsid w:val="006F4A52"/>
    <w:rsid w:val="0076529A"/>
    <w:rsid w:val="0076625F"/>
    <w:rsid w:val="00790FDF"/>
    <w:rsid w:val="0079520B"/>
    <w:rsid w:val="007C2483"/>
    <w:rsid w:val="007D413B"/>
    <w:rsid w:val="007E3738"/>
    <w:rsid w:val="00803CAC"/>
    <w:rsid w:val="00807A77"/>
    <w:rsid w:val="00836F42"/>
    <w:rsid w:val="00837082"/>
    <w:rsid w:val="008440D1"/>
    <w:rsid w:val="0086463A"/>
    <w:rsid w:val="00866872"/>
    <w:rsid w:val="00875A8C"/>
    <w:rsid w:val="00881943"/>
    <w:rsid w:val="00882FDD"/>
    <w:rsid w:val="00890BB8"/>
    <w:rsid w:val="008920EF"/>
    <w:rsid w:val="008E1F3A"/>
    <w:rsid w:val="008E2A33"/>
    <w:rsid w:val="008F5DA8"/>
    <w:rsid w:val="00900D7C"/>
    <w:rsid w:val="00923A9D"/>
    <w:rsid w:val="00927CC9"/>
    <w:rsid w:val="00942905"/>
    <w:rsid w:val="00947839"/>
    <w:rsid w:val="009E2F49"/>
    <w:rsid w:val="00A018A7"/>
    <w:rsid w:val="00A12BAF"/>
    <w:rsid w:val="00A257E6"/>
    <w:rsid w:val="00A447ED"/>
    <w:rsid w:val="00A70449"/>
    <w:rsid w:val="00AC1062"/>
    <w:rsid w:val="00B02D23"/>
    <w:rsid w:val="00B143BA"/>
    <w:rsid w:val="00B15997"/>
    <w:rsid w:val="00B36F23"/>
    <w:rsid w:val="00B44E82"/>
    <w:rsid w:val="00B52C19"/>
    <w:rsid w:val="00B632ED"/>
    <w:rsid w:val="00B767E1"/>
    <w:rsid w:val="00B8384D"/>
    <w:rsid w:val="00B96D16"/>
    <w:rsid w:val="00BB42BF"/>
    <w:rsid w:val="00BC0E9E"/>
    <w:rsid w:val="00C03FE3"/>
    <w:rsid w:val="00C107CF"/>
    <w:rsid w:val="00C24C40"/>
    <w:rsid w:val="00C25FA9"/>
    <w:rsid w:val="00C5027D"/>
    <w:rsid w:val="00C62F89"/>
    <w:rsid w:val="00C72991"/>
    <w:rsid w:val="00C73868"/>
    <w:rsid w:val="00C80018"/>
    <w:rsid w:val="00C82B3B"/>
    <w:rsid w:val="00CB10F0"/>
    <w:rsid w:val="00CC48B9"/>
    <w:rsid w:val="00CF6CC9"/>
    <w:rsid w:val="00D3739E"/>
    <w:rsid w:val="00D524E8"/>
    <w:rsid w:val="00D840C5"/>
    <w:rsid w:val="00D878BA"/>
    <w:rsid w:val="00DB3DAA"/>
    <w:rsid w:val="00DC371F"/>
    <w:rsid w:val="00DC6C8F"/>
    <w:rsid w:val="00E179CD"/>
    <w:rsid w:val="00E2785C"/>
    <w:rsid w:val="00E329A2"/>
    <w:rsid w:val="00E47D4F"/>
    <w:rsid w:val="00E70E7B"/>
    <w:rsid w:val="00E801D7"/>
    <w:rsid w:val="00E90857"/>
    <w:rsid w:val="00E97C3C"/>
    <w:rsid w:val="00E97EFD"/>
    <w:rsid w:val="00ED56BA"/>
    <w:rsid w:val="00EE11DC"/>
    <w:rsid w:val="00F21CE5"/>
    <w:rsid w:val="00F35193"/>
    <w:rsid w:val="00F35E92"/>
    <w:rsid w:val="00F51B3E"/>
    <w:rsid w:val="00F738B7"/>
    <w:rsid w:val="00FE2259"/>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A6A1481-171A-425B-8498-9904707B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7"/>
    <w:pPr>
      <w:spacing w:after="240"/>
      <w:jc w:val="both"/>
    </w:pPr>
    <w:rPr>
      <w:sz w:val="24"/>
      <w:lang w:eastAsia="en-US"/>
    </w:rPr>
  </w:style>
  <w:style w:type="paragraph" w:styleId="Heading1">
    <w:name w:val="heading 1"/>
    <w:basedOn w:val="Normal"/>
    <w:next w:val="Normal"/>
    <w:qFormat/>
    <w:rsid w:val="006B7957"/>
    <w:pPr>
      <w:keepNext/>
      <w:numPr>
        <w:numId w:val="1"/>
      </w:numPr>
      <w:spacing w:before="240"/>
      <w:outlineLvl w:val="0"/>
    </w:pPr>
    <w:rPr>
      <w:b/>
      <w:smallCaps/>
    </w:rPr>
  </w:style>
  <w:style w:type="paragraph" w:styleId="Heading2">
    <w:name w:val="heading 2"/>
    <w:basedOn w:val="Normal"/>
    <w:next w:val="Normal"/>
    <w:qFormat/>
    <w:rsid w:val="006B7957"/>
    <w:pPr>
      <w:keepNext/>
      <w:numPr>
        <w:ilvl w:val="1"/>
        <w:numId w:val="1"/>
      </w:numPr>
      <w:outlineLvl w:val="1"/>
    </w:pPr>
    <w:rPr>
      <w:b/>
    </w:rPr>
  </w:style>
  <w:style w:type="paragraph" w:styleId="Heading3">
    <w:name w:val="heading 3"/>
    <w:basedOn w:val="Normal"/>
    <w:next w:val="Normal"/>
    <w:qFormat/>
    <w:rsid w:val="006B7957"/>
    <w:pPr>
      <w:keepNext/>
      <w:numPr>
        <w:ilvl w:val="2"/>
        <w:numId w:val="1"/>
      </w:numPr>
      <w:outlineLvl w:val="2"/>
    </w:pPr>
    <w:rPr>
      <w:i/>
    </w:rPr>
  </w:style>
  <w:style w:type="paragraph" w:styleId="Heading4">
    <w:name w:val="heading 4"/>
    <w:basedOn w:val="Normal"/>
    <w:next w:val="Normal"/>
    <w:qFormat/>
    <w:rsid w:val="006B795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957"/>
    <w:pPr>
      <w:spacing w:after="0"/>
      <w:ind w:right="-567"/>
      <w:jc w:val="left"/>
    </w:pPr>
    <w:rPr>
      <w:rFonts w:ascii="Arial" w:hAnsi="Arial"/>
      <w:sz w:val="16"/>
    </w:rPr>
  </w:style>
  <w:style w:type="paragraph" w:styleId="Header">
    <w:name w:val="header"/>
    <w:basedOn w:val="Normal"/>
    <w:rsid w:val="006B7957"/>
    <w:pPr>
      <w:tabs>
        <w:tab w:val="center" w:pos="4153"/>
        <w:tab w:val="right" w:pos="8306"/>
      </w:tabs>
    </w:pPr>
  </w:style>
  <w:style w:type="character" w:styleId="PageNumber">
    <w:name w:val="page number"/>
    <w:basedOn w:val="DefaultParagraphFont"/>
    <w:rsid w:val="006B7957"/>
  </w:style>
  <w:style w:type="paragraph" w:styleId="BalloonText">
    <w:name w:val="Balloon Text"/>
    <w:basedOn w:val="Normal"/>
    <w:semiHidden/>
    <w:rsid w:val="00890BB8"/>
    <w:rPr>
      <w:rFonts w:ascii="Tahoma" w:hAnsi="Tahoma" w:cs="Tahoma"/>
      <w:sz w:val="16"/>
      <w:szCs w:val="16"/>
    </w:rPr>
  </w:style>
  <w:style w:type="paragraph" w:styleId="BodyTextIndent3">
    <w:name w:val="Body Text Indent 3"/>
    <w:basedOn w:val="Normal"/>
    <w:rsid w:val="00330E50"/>
    <w:pPr>
      <w:spacing w:after="120"/>
      <w:ind w:left="360"/>
      <w:jc w:val="left"/>
    </w:pPr>
    <w:rPr>
      <w:sz w:val="16"/>
      <w:szCs w:val="16"/>
      <w:lang w:val="en-US" w:eastAsia="de-DE"/>
    </w:rPr>
  </w:style>
  <w:style w:type="paragraph" w:styleId="ListParagraph">
    <w:name w:val="List Paragraph"/>
    <w:basedOn w:val="Normal"/>
    <w:uiPriority w:val="34"/>
    <w:qFormat/>
    <w:rsid w:val="00445B91"/>
    <w:pPr>
      <w:spacing w:after="160" w:line="259" w:lineRule="auto"/>
      <w:ind w:left="720"/>
      <w:contextualSpacing/>
      <w:jc w:val="left"/>
    </w:pPr>
    <w:rPr>
      <w:rFonts w:asciiTheme="minorHAnsi" w:eastAsiaTheme="minorHAnsi" w:hAnsiTheme="minorHAnsi" w:cstheme="minorBidi"/>
      <w:sz w:val="22"/>
      <w:szCs w:val="22"/>
      <w:lang w:val="en-IE"/>
    </w:rPr>
  </w:style>
  <w:style w:type="paragraph" w:styleId="FootnoteText">
    <w:name w:val="footnote text"/>
    <w:basedOn w:val="Normal"/>
    <w:link w:val="FootnoteTextChar"/>
    <w:rsid w:val="00B143BA"/>
    <w:pPr>
      <w:spacing w:after="0"/>
    </w:pPr>
    <w:rPr>
      <w:sz w:val="20"/>
    </w:rPr>
  </w:style>
  <w:style w:type="character" w:customStyle="1" w:styleId="FootnoteTextChar">
    <w:name w:val="Footnote Text Char"/>
    <w:basedOn w:val="DefaultParagraphFont"/>
    <w:link w:val="FootnoteText"/>
    <w:rsid w:val="00B143BA"/>
    <w:rPr>
      <w:lang w:eastAsia="en-US"/>
    </w:rPr>
  </w:style>
  <w:style w:type="character" w:styleId="FootnoteReference">
    <w:name w:val="footnote reference"/>
    <w:basedOn w:val="DefaultParagraphFont"/>
    <w:rsid w:val="00B14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7772">
      <w:bodyDiv w:val="1"/>
      <w:marLeft w:val="0"/>
      <w:marRight w:val="0"/>
      <w:marTop w:val="0"/>
      <w:marBottom w:val="0"/>
      <w:divBdr>
        <w:top w:val="none" w:sz="0" w:space="0" w:color="auto"/>
        <w:left w:val="none" w:sz="0" w:space="0" w:color="auto"/>
        <w:bottom w:val="none" w:sz="0" w:space="0" w:color="auto"/>
        <w:right w:val="none" w:sz="0" w:space="0" w:color="auto"/>
      </w:divBdr>
    </w:div>
    <w:div w:id="962923552">
      <w:bodyDiv w:val="1"/>
      <w:marLeft w:val="0"/>
      <w:marRight w:val="0"/>
      <w:marTop w:val="0"/>
      <w:marBottom w:val="0"/>
      <w:divBdr>
        <w:top w:val="none" w:sz="0" w:space="0" w:color="auto"/>
        <w:left w:val="none" w:sz="0" w:space="0" w:color="auto"/>
        <w:bottom w:val="none" w:sz="0" w:space="0" w:color="auto"/>
        <w:right w:val="none" w:sz="0" w:space="0" w:color="auto"/>
      </w:divBdr>
    </w:div>
    <w:div w:id="1008941199">
      <w:bodyDiv w:val="1"/>
      <w:marLeft w:val="0"/>
      <w:marRight w:val="0"/>
      <w:marTop w:val="0"/>
      <w:marBottom w:val="0"/>
      <w:divBdr>
        <w:top w:val="none" w:sz="0" w:space="0" w:color="auto"/>
        <w:left w:val="none" w:sz="0" w:space="0" w:color="auto"/>
        <w:bottom w:val="none" w:sz="0" w:space="0" w:color="auto"/>
        <w:right w:val="none" w:sz="0" w:space="0" w:color="auto"/>
      </w:divBdr>
    </w:div>
    <w:div w:id="1532457609">
      <w:bodyDiv w:val="1"/>
      <w:marLeft w:val="0"/>
      <w:marRight w:val="0"/>
      <w:marTop w:val="0"/>
      <w:marBottom w:val="0"/>
      <w:divBdr>
        <w:top w:val="none" w:sz="0" w:space="0" w:color="auto"/>
        <w:left w:val="none" w:sz="0" w:space="0" w:color="auto"/>
        <w:bottom w:val="none" w:sz="0" w:space="0" w:color="auto"/>
        <w:right w:val="none" w:sz="0" w:space="0" w:color="auto"/>
      </w:divBdr>
    </w:div>
    <w:div w:id="1664816803">
      <w:bodyDiv w:val="1"/>
      <w:marLeft w:val="0"/>
      <w:marRight w:val="0"/>
      <w:marTop w:val="0"/>
      <w:marBottom w:val="0"/>
      <w:divBdr>
        <w:top w:val="none" w:sz="0" w:space="0" w:color="auto"/>
        <w:left w:val="none" w:sz="0" w:space="0" w:color="auto"/>
        <w:bottom w:val="none" w:sz="0" w:space="0" w:color="auto"/>
        <w:right w:val="none" w:sz="0" w:space="0" w:color="auto"/>
      </w:divBdr>
    </w:div>
    <w:div w:id="1715151630">
      <w:bodyDiv w:val="1"/>
      <w:marLeft w:val="0"/>
      <w:marRight w:val="0"/>
      <w:marTop w:val="0"/>
      <w:marBottom w:val="0"/>
      <w:divBdr>
        <w:top w:val="none" w:sz="0" w:space="0" w:color="auto"/>
        <w:left w:val="none" w:sz="0" w:space="0" w:color="auto"/>
        <w:bottom w:val="none" w:sz="0" w:space="0" w:color="auto"/>
        <w:right w:val="none" w:sz="0" w:space="0" w:color="auto"/>
      </w:divBdr>
    </w:div>
    <w:div w:id="17993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95F5-948E-4234-88AF-6A9C7971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Eligibility and selection criteria grid</vt:lpstr>
    </vt:vector>
  </TitlesOfParts>
  <Company>EUMC</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selection criteria grid</dc:title>
  <dc:subject/>
  <dc:creator>eumcuser</dc:creator>
  <cp:keywords/>
  <dc:description/>
  <cp:lastModifiedBy>RESSL, Elisabeth (FRA)</cp:lastModifiedBy>
  <cp:revision>3</cp:revision>
  <cp:lastPrinted>2017-12-06T17:15:00Z</cp:lastPrinted>
  <dcterms:created xsi:type="dcterms:W3CDTF">2017-12-06T17:10:00Z</dcterms:created>
  <dcterms:modified xsi:type="dcterms:W3CDTF">2017-12-06T17:15:00Z</dcterms:modified>
</cp:coreProperties>
</file>