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97B0E" w14:textId="77777777" w:rsidR="00BA5B24" w:rsidRPr="006A2CE1" w:rsidRDefault="00BA5B2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0F0D5D" w:rsidRPr="006A2CE1" w14:paraId="16E61478" w14:textId="77777777" w:rsidTr="005B2517">
        <w:tc>
          <w:tcPr>
            <w:tcW w:w="8516" w:type="dxa"/>
          </w:tcPr>
          <w:p w14:paraId="0F6D8A0D" w14:textId="6843E4EC" w:rsidR="000F0D5D" w:rsidRPr="00E14FDB" w:rsidRDefault="000F0D5D" w:rsidP="000F0D5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62E67C6" w14:textId="4B2E5145" w:rsidR="000F0D5D" w:rsidRPr="00E14FDB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 xml:space="preserve">Meeting of the EU Framework </w:t>
            </w:r>
          </w:p>
          <w:p w14:paraId="6DBD03C5" w14:textId="77777777" w:rsidR="006C36CE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to promote, protect and monitor</w:t>
            </w:r>
          </w:p>
          <w:p w14:paraId="394EA01A" w14:textId="05D8D601" w:rsidR="000F0D5D" w:rsidRPr="00E14FDB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the UN</w:t>
            </w:r>
            <w:r w:rsidR="006C36CE">
              <w:rPr>
                <w:rFonts w:asciiTheme="majorHAnsi" w:hAnsiTheme="majorHAnsi" w:cstheme="majorHAnsi"/>
                <w:b/>
              </w:rPr>
              <w:t xml:space="preserve"> </w:t>
            </w:r>
            <w:r w:rsidRPr="00E14FDB">
              <w:rPr>
                <w:rFonts w:asciiTheme="majorHAnsi" w:hAnsiTheme="majorHAnsi" w:cstheme="majorHAnsi"/>
                <w:b/>
              </w:rPr>
              <w:t>C</w:t>
            </w:r>
            <w:r w:rsidR="006C36CE">
              <w:rPr>
                <w:rFonts w:asciiTheme="majorHAnsi" w:hAnsiTheme="majorHAnsi" w:cstheme="majorHAnsi"/>
                <w:b/>
              </w:rPr>
              <w:t xml:space="preserve">onvention on the </w:t>
            </w:r>
            <w:r w:rsidRPr="00E14FDB">
              <w:rPr>
                <w:rFonts w:asciiTheme="majorHAnsi" w:hAnsiTheme="majorHAnsi" w:cstheme="majorHAnsi"/>
                <w:b/>
              </w:rPr>
              <w:t>R</w:t>
            </w:r>
            <w:r w:rsidR="006C36CE">
              <w:rPr>
                <w:rFonts w:asciiTheme="majorHAnsi" w:hAnsiTheme="majorHAnsi" w:cstheme="majorHAnsi"/>
                <w:b/>
              </w:rPr>
              <w:t xml:space="preserve">ights of </w:t>
            </w:r>
            <w:r w:rsidRPr="00E14FDB">
              <w:rPr>
                <w:rFonts w:asciiTheme="majorHAnsi" w:hAnsiTheme="majorHAnsi" w:cstheme="majorHAnsi"/>
                <w:b/>
              </w:rPr>
              <w:t>P</w:t>
            </w:r>
            <w:r w:rsidR="006C36CE">
              <w:rPr>
                <w:rFonts w:asciiTheme="majorHAnsi" w:hAnsiTheme="majorHAnsi" w:cstheme="majorHAnsi"/>
                <w:b/>
              </w:rPr>
              <w:t xml:space="preserve">ersons with </w:t>
            </w:r>
            <w:r w:rsidRPr="00E14FDB">
              <w:rPr>
                <w:rFonts w:asciiTheme="majorHAnsi" w:hAnsiTheme="majorHAnsi" w:cstheme="majorHAnsi"/>
                <w:b/>
              </w:rPr>
              <w:t>D</w:t>
            </w:r>
            <w:r w:rsidR="006C36CE">
              <w:rPr>
                <w:rFonts w:asciiTheme="majorHAnsi" w:hAnsiTheme="majorHAnsi" w:cstheme="majorHAnsi"/>
                <w:b/>
              </w:rPr>
              <w:t xml:space="preserve">isabilities </w:t>
            </w:r>
            <w:r w:rsidRPr="00E14FD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CA4B5A1" w14:textId="77777777" w:rsidR="006C36CE" w:rsidRDefault="006C36CE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BD542BA" w14:textId="14CDB9D5" w:rsidR="000F0D5D" w:rsidRDefault="00C2754E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Friday 13 November 2015</w:t>
            </w:r>
          </w:p>
          <w:p w14:paraId="7923AA29" w14:textId="71ED667E" w:rsidR="009D30F0" w:rsidRPr="00E14FDB" w:rsidRDefault="009D30F0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  <w:r w:rsidR="00C2754E">
              <w:rPr>
                <w:rFonts w:asciiTheme="majorHAnsi" w:hAnsiTheme="majorHAnsi" w:cstheme="majorHAnsi"/>
                <w:b/>
              </w:rPr>
              <w:t>1.00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C2754E">
              <w:rPr>
                <w:rFonts w:asciiTheme="majorHAnsi" w:hAnsiTheme="majorHAnsi" w:cstheme="majorHAnsi"/>
                <w:b/>
              </w:rPr>
              <w:t>– 13.00</w:t>
            </w:r>
          </w:p>
          <w:p w14:paraId="57611DE2" w14:textId="77777777" w:rsidR="000F0D5D" w:rsidRPr="009D30F0" w:rsidRDefault="000F0D5D" w:rsidP="009D30F0">
            <w:pPr>
              <w:jc w:val="center"/>
              <w:rPr>
                <w:rFonts w:ascii="Arial" w:hAnsi="Arial" w:cs="Arial"/>
              </w:rPr>
            </w:pPr>
          </w:p>
          <w:p w14:paraId="563A96BF" w14:textId="4866DE46" w:rsidR="009D30F0" w:rsidRDefault="009D30F0" w:rsidP="009D30F0">
            <w:pPr>
              <w:jc w:val="center"/>
              <w:rPr>
                <w:rFonts w:ascii="Arial" w:hAnsi="Arial" w:cs="Arial"/>
              </w:rPr>
            </w:pPr>
            <w:r w:rsidRPr="009D30F0">
              <w:rPr>
                <w:rFonts w:ascii="Arial" w:hAnsi="Arial" w:cs="Arial"/>
              </w:rPr>
              <w:t xml:space="preserve">Rue </w:t>
            </w:r>
            <w:r w:rsidR="00C2754E">
              <w:rPr>
                <w:rFonts w:ascii="Arial" w:hAnsi="Arial" w:cs="Arial"/>
              </w:rPr>
              <w:t>Montoyer 30</w:t>
            </w:r>
            <w:r w:rsidRPr="009D30F0">
              <w:rPr>
                <w:rFonts w:ascii="Arial" w:hAnsi="Arial" w:cs="Arial"/>
              </w:rPr>
              <w:t xml:space="preserve">, </w:t>
            </w:r>
            <w:r w:rsidR="00C2754E">
              <w:rPr>
                <w:rFonts w:ascii="Arial" w:hAnsi="Arial" w:cs="Arial"/>
              </w:rPr>
              <w:t>2</w:t>
            </w:r>
            <w:r w:rsidR="00C2754E" w:rsidRPr="00C2754E">
              <w:rPr>
                <w:rFonts w:ascii="Arial" w:hAnsi="Arial" w:cs="Arial"/>
                <w:vertAlign w:val="superscript"/>
              </w:rPr>
              <w:t>nd</w:t>
            </w:r>
            <w:r w:rsidR="00C2754E">
              <w:rPr>
                <w:rFonts w:ascii="Arial" w:hAnsi="Arial" w:cs="Arial"/>
              </w:rPr>
              <w:t xml:space="preserve"> </w:t>
            </w:r>
            <w:r w:rsidRPr="009D30F0">
              <w:rPr>
                <w:rFonts w:ascii="Arial" w:hAnsi="Arial" w:cs="Arial"/>
              </w:rPr>
              <w:t xml:space="preserve">floor, room </w:t>
            </w:r>
            <w:r w:rsidR="00C2754E" w:rsidRPr="00C2754E">
              <w:rPr>
                <w:rFonts w:ascii="Arial" w:hAnsi="Arial" w:cs="Arial"/>
              </w:rPr>
              <w:t>MTS02X24</w:t>
            </w:r>
            <w:r w:rsidRPr="009D30F0">
              <w:rPr>
                <w:rFonts w:ascii="Arial" w:hAnsi="Arial" w:cs="Arial"/>
              </w:rPr>
              <w:t>.</w:t>
            </w:r>
          </w:p>
          <w:p w14:paraId="37EC51DB" w14:textId="000D175A" w:rsidR="00C2754E" w:rsidRPr="009D30F0" w:rsidRDefault="00C2754E" w:rsidP="009D3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 participates via videolink</w:t>
            </w:r>
          </w:p>
          <w:p w14:paraId="0CCFB1D6" w14:textId="43A04068" w:rsidR="000F0D5D" w:rsidRPr="005B1A4B" w:rsidRDefault="000F0D5D" w:rsidP="00BC3DB3">
            <w:pPr>
              <w:rPr>
                <w:rFonts w:asciiTheme="majorHAnsi" w:hAnsiTheme="majorHAnsi" w:cstheme="majorHAnsi"/>
              </w:rPr>
            </w:pPr>
          </w:p>
        </w:tc>
      </w:tr>
    </w:tbl>
    <w:p w14:paraId="13ABFC24" w14:textId="77777777" w:rsidR="000F0D5D" w:rsidRPr="006A2CE1" w:rsidRDefault="000F0D5D" w:rsidP="000F0D5D">
      <w:pPr>
        <w:rPr>
          <w:rFonts w:asciiTheme="majorHAnsi" w:hAnsiTheme="majorHAnsi" w:cstheme="majorHAnsi"/>
          <w:color w:val="1F497D"/>
          <w:lang w:val="en-US"/>
        </w:rPr>
      </w:pPr>
    </w:p>
    <w:p w14:paraId="47C1EF60" w14:textId="77777777" w:rsidR="000F0D5D" w:rsidRDefault="000F0D5D" w:rsidP="00767150">
      <w:pPr>
        <w:rPr>
          <w:rFonts w:asciiTheme="majorHAnsi" w:hAnsiTheme="majorHAnsi" w:cstheme="majorHAnsi"/>
          <w:b/>
        </w:rPr>
      </w:pPr>
    </w:p>
    <w:p w14:paraId="5733FC0F" w14:textId="3F75356A" w:rsidR="007E4546" w:rsidRPr="00C2754E" w:rsidRDefault="007E4546" w:rsidP="007E4546">
      <w:pPr>
        <w:jc w:val="center"/>
        <w:rPr>
          <w:rFonts w:ascii="Arial" w:hAnsi="Arial" w:cs="Arial"/>
          <w:b/>
          <w:sz w:val="28"/>
        </w:rPr>
      </w:pPr>
      <w:r w:rsidRPr="00C2754E">
        <w:rPr>
          <w:rFonts w:ascii="Arial" w:hAnsi="Arial" w:cs="Arial"/>
          <w:b/>
          <w:sz w:val="28"/>
        </w:rPr>
        <w:t xml:space="preserve">Agenda  </w:t>
      </w:r>
      <w:bookmarkStart w:id="0" w:name="_GoBack"/>
      <w:bookmarkEnd w:id="0"/>
    </w:p>
    <w:p w14:paraId="525A24C2" w14:textId="77777777" w:rsidR="007E4546" w:rsidRPr="00283CCE" w:rsidRDefault="007E4546" w:rsidP="00767150">
      <w:pPr>
        <w:rPr>
          <w:rFonts w:asciiTheme="majorHAnsi" w:hAnsiTheme="majorHAnsi" w:cstheme="majorHAnsi"/>
          <w:b/>
        </w:rPr>
      </w:pPr>
    </w:p>
    <w:p w14:paraId="157C4447" w14:textId="78416EAF" w:rsidR="00283CCE" w:rsidRPr="009D30F0" w:rsidRDefault="000F0D5D" w:rsidP="009D30F0">
      <w:pPr>
        <w:numPr>
          <w:ilvl w:val="0"/>
          <w:numId w:val="3"/>
        </w:numPr>
        <w:tabs>
          <w:tab w:val="num" w:pos="720"/>
        </w:tabs>
        <w:rPr>
          <w:rFonts w:ascii="Arial" w:hAnsi="Arial" w:cs="Arial"/>
        </w:rPr>
      </w:pPr>
      <w:r w:rsidRPr="009D30F0">
        <w:rPr>
          <w:rFonts w:ascii="Arial" w:hAnsi="Arial" w:cs="Arial"/>
        </w:rPr>
        <w:t xml:space="preserve">Welcome and opening </w:t>
      </w:r>
    </w:p>
    <w:p w14:paraId="71649CA1" w14:textId="755324C5" w:rsidR="009D30F0" w:rsidRPr="009D30F0" w:rsidRDefault="000F0D5D" w:rsidP="009D30F0">
      <w:pPr>
        <w:numPr>
          <w:ilvl w:val="0"/>
          <w:numId w:val="3"/>
        </w:numPr>
        <w:rPr>
          <w:rFonts w:ascii="Arial" w:hAnsi="Arial" w:cs="Arial"/>
        </w:rPr>
      </w:pPr>
      <w:r w:rsidRPr="009D30F0">
        <w:rPr>
          <w:rFonts w:ascii="Arial" w:hAnsi="Arial" w:cs="Arial"/>
        </w:rPr>
        <w:t>Approval of the agend</w:t>
      </w:r>
      <w:r w:rsidR="00283CCE" w:rsidRPr="009D30F0">
        <w:rPr>
          <w:rFonts w:ascii="Arial" w:hAnsi="Arial" w:cs="Arial"/>
        </w:rPr>
        <w:t>a</w:t>
      </w:r>
    </w:p>
    <w:p w14:paraId="3BD9C785" w14:textId="47641069" w:rsidR="009D30F0" w:rsidRPr="009D30F0" w:rsidRDefault="00C2754E" w:rsidP="009D30F0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Chair and secretariat roles</w:t>
      </w:r>
    </w:p>
    <w:p w14:paraId="14594F5B" w14:textId="39AB85E0" w:rsidR="009D30F0" w:rsidRPr="009D30F0" w:rsidRDefault="00C2754E" w:rsidP="009D30F0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Possible</w:t>
      </w:r>
      <w:r w:rsidR="003549B7">
        <w:rPr>
          <w:rFonts w:ascii="Arial" w:hAnsi="Arial" w:cs="Arial"/>
        </w:rPr>
        <w:t xml:space="preserve"> request for</w:t>
      </w:r>
      <w:r>
        <w:rPr>
          <w:rFonts w:ascii="Arial" w:hAnsi="Arial" w:cs="Arial"/>
        </w:rPr>
        <w:t xml:space="preserve"> technical assistance from OHCHR/CRPD Committee</w:t>
      </w:r>
    </w:p>
    <w:p w14:paraId="2CC81D0C" w14:textId="6148DB3F" w:rsidR="009D30F0" w:rsidRPr="009D30F0" w:rsidRDefault="00C2754E" w:rsidP="009D30F0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AOB</w:t>
      </w:r>
    </w:p>
    <w:p w14:paraId="3E464529" w14:textId="4B756B27" w:rsidR="005C7A11" w:rsidRPr="00C2754E" w:rsidRDefault="00C2754E" w:rsidP="00C2754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C2754E">
        <w:rPr>
          <w:rFonts w:ascii="Arial" w:hAnsi="Arial" w:cs="Arial"/>
        </w:rPr>
        <w:t>DG DEVCO/OHCHR project "Bridging the Gap: Inclusive policies and services for equal rights of persons with disabilities".</w:t>
      </w:r>
    </w:p>
    <w:sectPr w:rsidR="005C7A11" w:rsidRPr="00C2754E" w:rsidSect="00A07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5B66C" w14:textId="77777777" w:rsidR="00BD1F36" w:rsidRDefault="00BD1F36" w:rsidP="00647181">
      <w:r>
        <w:separator/>
      </w:r>
    </w:p>
  </w:endnote>
  <w:endnote w:type="continuationSeparator" w:id="0">
    <w:p w14:paraId="56FA2A86" w14:textId="77777777" w:rsidR="00BD1F36" w:rsidRDefault="00BD1F36" w:rsidP="0064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347B7" w14:textId="77777777" w:rsidR="00202FAF" w:rsidRDefault="00202FAF" w:rsidP="00647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33E21" w14:textId="77777777" w:rsidR="00202FAF" w:rsidRDefault="00202FAF" w:rsidP="00647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9295E" w14:textId="77777777" w:rsidR="00202FAF" w:rsidRPr="00B20CF4" w:rsidRDefault="00202FAF" w:rsidP="00647181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20CF4">
      <w:rPr>
        <w:rStyle w:val="PageNumber"/>
        <w:rFonts w:ascii="Times New Roman" w:hAnsi="Times New Roman" w:cs="Times New Roman"/>
      </w:rPr>
      <w:fldChar w:fldCharType="begin"/>
    </w:r>
    <w:r w:rsidRPr="00B20CF4">
      <w:rPr>
        <w:rStyle w:val="PageNumber"/>
        <w:rFonts w:ascii="Times New Roman" w:hAnsi="Times New Roman" w:cs="Times New Roman"/>
      </w:rPr>
      <w:instrText xml:space="preserve">PAGE  </w:instrText>
    </w:r>
    <w:r w:rsidRPr="00B20CF4">
      <w:rPr>
        <w:rStyle w:val="PageNumber"/>
        <w:rFonts w:ascii="Times New Roman" w:hAnsi="Times New Roman" w:cs="Times New Roman"/>
      </w:rPr>
      <w:fldChar w:fldCharType="separate"/>
    </w:r>
    <w:r w:rsidR="00B871DF">
      <w:rPr>
        <w:rStyle w:val="PageNumber"/>
        <w:rFonts w:ascii="Times New Roman" w:hAnsi="Times New Roman" w:cs="Times New Roman"/>
        <w:noProof/>
      </w:rPr>
      <w:t>1</w:t>
    </w:r>
    <w:r w:rsidRPr="00B20CF4">
      <w:rPr>
        <w:rStyle w:val="PageNumber"/>
        <w:rFonts w:ascii="Times New Roman" w:hAnsi="Times New Roman" w:cs="Times New Roman"/>
      </w:rPr>
      <w:fldChar w:fldCharType="end"/>
    </w:r>
  </w:p>
  <w:p w14:paraId="0AE37917" w14:textId="77777777" w:rsidR="00202FAF" w:rsidRDefault="00202FAF" w:rsidP="0064718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6B885" w14:textId="77777777" w:rsidR="00A405B2" w:rsidRDefault="00A40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098F" w14:textId="77777777" w:rsidR="00BD1F36" w:rsidRDefault="00BD1F36" w:rsidP="00647181">
      <w:r>
        <w:separator/>
      </w:r>
    </w:p>
  </w:footnote>
  <w:footnote w:type="continuationSeparator" w:id="0">
    <w:p w14:paraId="0408D4F1" w14:textId="77777777" w:rsidR="00BD1F36" w:rsidRDefault="00BD1F36" w:rsidP="00647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8B21" w14:textId="4612AA41" w:rsidR="00A405B2" w:rsidRDefault="00A405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51972" w14:textId="7EA52062" w:rsidR="00A405B2" w:rsidRDefault="00A405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984E6" w14:textId="76521593" w:rsidR="00A405B2" w:rsidRDefault="00A40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A33"/>
    <w:multiLevelType w:val="hybridMultilevel"/>
    <w:tmpl w:val="847C2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661FC"/>
    <w:multiLevelType w:val="hybridMultilevel"/>
    <w:tmpl w:val="7A7C7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0ACB"/>
    <w:multiLevelType w:val="hybridMultilevel"/>
    <w:tmpl w:val="8020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096A"/>
    <w:multiLevelType w:val="hybridMultilevel"/>
    <w:tmpl w:val="3D34471C"/>
    <w:lvl w:ilvl="0" w:tplc="EF7E59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B32A6"/>
    <w:multiLevelType w:val="hybridMultilevel"/>
    <w:tmpl w:val="89A03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80718"/>
    <w:multiLevelType w:val="hybridMultilevel"/>
    <w:tmpl w:val="C8E6A534"/>
    <w:lvl w:ilvl="0" w:tplc="F752B17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13BD4"/>
    <w:multiLevelType w:val="hybridMultilevel"/>
    <w:tmpl w:val="012C3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7567"/>
    <w:multiLevelType w:val="hybridMultilevel"/>
    <w:tmpl w:val="47C25DB4"/>
    <w:lvl w:ilvl="0" w:tplc="ECA2A3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BFA6CBE"/>
    <w:multiLevelType w:val="hybridMultilevel"/>
    <w:tmpl w:val="03D2E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705E7"/>
    <w:multiLevelType w:val="hybridMultilevel"/>
    <w:tmpl w:val="1AE66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37659"/>
    <w:multiLevelType w:val="hybridMultilevel"/>
    <w:tmpl w:val="E894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B1548"/>
    <w:multiLevelType w:val="hybridMultilevel"/>
    <w:tmpl w:val="6270B830"/>
    <w:lvl w:ilvl="0" w:tplc="8E20F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64627"/>
    <w:multiLevelType w:val="hybridMultilevel"/>
    <w:tmpl w:val="12583548"/>
    <w:lvl w:ilvl="0" w:tplc="0D364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1C41A5"/>
    <w:multiLevelType w:val="hybridMultilevel"/>
    <w:tmpl w:val="71984E1E"/>
    <w:lvl w:ilvl="0" w:tplc="A6D000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008C7"/>
    <w:multiLevelType w:val="hybridMultilevel"/>
    <w:tmpl w:val="CCF69DE4"/>
    <w:lvl w:ilvl="0" w:tplc="C47C3FF4">
      <w:start w:val="1"/>
      <w:numFmt w:val="decimal"/>
      <w:lvlText w:val="%1."/>
      <w:lvlJc w:val="left"/>
      <w:pPr>
        <w:ind w:left="720" w:hanging="360"/>
      </w:pPr>
      <w:rPr>
        <w:color w:val="44546A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D18FB"/>
    <w:multiLevelType w:val="hybridMultilevel"/>
    <w:tmpl w:val="39ACF2BE"/>
    <w:lvl w:ilvl="0" w:tplc="95E29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778D6"/>
    <w:multiLevelType w:val="hybridMultilevel"/>
    <w:tmpl w:val="DA78A63C"/>
    <w:lvl w:ilvl="0" w:tplc="ECA2A3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53F84"/>
    <w:multiLevelType w:val="hybridMultilevel"/>
    <w:tmpl w:val="EE5E2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126636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2" w:tplc="3D1266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D947E3"/>
    <w:multiLevelType w:val="hybridMultilevel"/>
    <w:tmpl w:val="D5000D1A"/>
    <w:lvl w:ilvl="0" w:tplc="ECA2A3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7E1D7973"/>
    <w:multiLevelType w:val="hybridMultilevel"/>
    <w:tmpl w:val="D5000D1A"/>
    <w:lvl w:ilvl="0" w:tplc="ECA2A3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9"/>
  </w:num>
  <w:num w:numId="5">
    <w:abstractNumId w:val="1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8"/>
  </w:num>
  <w:num w:numId="11">
    <w:abstractNumId w:val="19"/>
  </w:num>
  <w:num w:numId="12">
    <w:abstractNumId w:val="18"/>
  </w:num>
  <w:num w:numId="13">
    <w:abstractNumId w:val="17"/>
  </w:num>
  <w:num w:numId="14">
    <w:abstractNumId w:val="10"/>
  </w:num>
  <w:num w:numId="15">
    <w:abstractNumId w:val="3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11"/>
  </w:num>
  <w:num w:numId="21">
    <w:abstractNumId w:val="5"/>
  </w:num>
  <w:num w:numId="22">
    <w:abstractNumId w:val="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F5E10"/>
    <w:rsid w:val="00006835"/>
    <w:rsid w:val="00022297"/>
    <w:rsid w:val="00055A30"/>
    <w:rsid w:val="000616F0"/>
    <w:rsid w:val="000772B1"/>
    <w:rsid w:val="00086CA6"/>
    <w:rsid w:val="000964F2"/>
    <w:rsid w:val="000967FD"/>
    <w:rsid w:val="000B066D"/>
    <w:rsid w:val="000B7642"/>
    <w:rsid w:val="000C351C"/>
    <w:rsid w:val="000F0D5D"/>
    <w:rsid w:val="000F1B31"/>
    <w:rsid w:val="00102D6C"/>
    <w:rsid w:val="00125A5B"/>
    <w:rsid w:val="001363B9"/>
    <w:rsid w:val="001410A0"/>
    <w:rsid w:val="001507DA"/>
    <w:rsid w:val="00153FFA"/>
    <w:rsid w:val="00161F20"/>
    <w:rsid w:val="001D1D2E"/>
    <w:rsid w:val="001E6F9A"/>
    <w:rsid w:val="001F427C"/>
    <w:rsid w:val="002003C6"/>
    <w:rsid w:val="00202FAF"/>
    <w:rsid w:val="00205262"/>
    <w:rsid w:val="00207AC9"/>
    <w:rsid w:val="0022093F"/>
    <w:rsid w:val="00235BBD"/>
    <w:rsid w:val="002368FD"/>
    <w:rsid w:val="002437FE"/>
    <w:rsid w:val="00243A2F"/>
    <w:rsid w:val="00270221"/>
    <w:rsid w:val="002723CE"/>
    <w:rsid w:val="00283598"/>
    <w:rsid w:val="00283CCE"/>
    <w:rsid w:val="00297DE1"/>
    <w:rsid w:val="002A68D5"/>
    <w:rsid w:val="002F0F7B"/>
    <w:rsid w:val="002F7FFC"/>
    <w:rsid w:val="003001DE"/>
    <w:rsid w:val="00315131"/>
    <w:rsid w:val="00320ADB"/>
    <w:rsid w:val="003225B0"/>
    <w:rsid w:val="00340896"/>
    <w:rsid w:val="003549B7"/>
    <w:rsid w:val="00377F36"/>
    <w:rsid w:val="003A049E"/>
    <w:rsid w:val="003A431E"/>
    <w:rsid w:val="003B4761"/>
    <w:rsid w:val="003E0FCE"/>
    <w:rsid w:val="003E6A96"/>
    <w:rsid w:val="003E7D18"/>
    <w:rsid w:val="003F0352"/>
    <w:rsid w:val="003F12A3"/>
    <w:rsid w:val="003F3D50"/>
    <w:rsid w:val="003F7D55"/>
    <w:rsid w:val="00410376"/>
    <w:rsid w:val="00410725"/>
    <w:rsid w:val="00424145"/>
    <w:rsid w:val="00424C36"/>
    <w:rsid w:val="0043288F"/>
    <w:rsid w:val="00447498"/>
    <w:rsid w:val="00455D1F"/>
    <w:rsid w:val="00457556"/>
    <w:rsid w:val="00463051"/>
    <w:rsid w:val="00472BD6"/>
    <w:rsid w:val="004763EE"/>
    <w:rsid w:val="00482AC3"/>
    <w:rsid w:val="0049550E"/>
    <w:rsid w:val="004A43B0"/>
    <w:rsid w:val="004B3AEF"/>
    <w:rsid w:val="004C7589"/>
    <w:rsid w:val="004D3D1F"/>
    <w:rsid w:val="004D4F8F"/>
    <w:rsid w:val="004D658C"/>
    <w:rsid w:val="004D7AA0"/>
    <w:rsid w:val="004E073D"/>
    <w:rsid w:val="004E7864"/>
    <w:rsid w:val="004F7E16"/>
    <w:rsid w:val="00505906"/>
    <w:rsid w:val="00523A41"/>
    <w:rsid w:val="00525699"/>
    <w:rsid w:val="00532E74"/>
    <w:rsid w:val="005342C2"/>
    <w:rsid w:val="0054280D"/>
    <w:rsid w:val="005475DC"/>
    <w:rsid w:val="0055453E"/>
    <w:rsid w:val="005726F2"/>
    <w:rsid w:val="005A20A0"/>
    <w:rsid w:val="005B1A4B"/>
    <w:rsid w:val="005B2517"/>
    <w:rsid w:val="005C7A11"/>
    <w:rsid w:val="005C7B94"/>
    <w:rsid w:val="005D1791"/>
    <w:rsid w:val="005D500B"/>
    <w:rsid w:val="005E1500"/>
    <w:rsid w:val="005E3E41"/>
    <w:rsid w:val="005F088B"/>
    <w:rsid w:val="006070AE"/>
    <w:rsid w:val="0060776D"/>
    <w:rsid w:val="006235D5"/>
    <w:rsid w:val="00623F14"/>
    <w:rsid w:val="00647181"/>
    <w:rsid w:val="00653EB6"/>
    <w:rsid w:val="00665B50"/>
    <w:rsid w:val="00682D32"/>
    <w:rsid w:val="006849D9"/>
    <w:rsid w:val="0069681A"/>
    <w:rsid w:val="006A2CE1"/>
    <w:rsid w:val="006A7686"/>
    <w:rsid w:val="006C36CE"/>
    <w:rsid w:val="006C419B"/>
    <w:rsid w:val="006C44E1"/>
    <w:rsid w:val="006D6717"/>
    <w:rsid w:val="006F49E8"/>
    <w:rsid w:val="00710688"/>
    <w:rsid w:val="00710776"/>
    <w:rsid w:val="0072759A"/>
    <w:rsid w:val="007475D3"/>
    <w:rsid w:val="007579A8"/>
    <w:rsid w:val="00767150"/>
    <w:rsid w:val="0077152C"/>
    <w:rsid w:val="00795EC3"/>
    <w:rsid w:val="00796772"/>
    <w:rsid w:val="007A5C1B"/>
    <w:rsid w:val="007B133C"/>
    <w:rsid w:val="007B759E"/>
    <w:rsid w:val="007C17EE"/>
    <w:rsid w:val="007D50A8"/>
    <w:rsid w:val="007E4546"/>
    <w:rsid w:val="007F445B"/>
    <w:rsid w:val="00825ACD"/>
    <w:rsid w:val="008444CB"/>
    <w:rsid w:val="00872977"/>
    <w:rsid w:val="00875458"/>
    <w:rsid w:val="00886FDE"/>
    <w:rsid w:val="008A433C"/>
    <w:rsid w:val="008D5787"/>
    <w:rsid w:val="008D6EF5"/>
    <w:rsid w:val="008E19CE"/>
    <w:rsid w:val="008E2B3A"/>
    <w:rsid w:val="008E33A8"/>
    <w:rsid w:val="008F06E0"/>
    <w:rsid w:val="00903D9A"/>
    <w:rsid w:val="009177A7"/>
    <w:rsid w:val="009217B5"/>
    <w:rsid w:val="00925F0D"/>
    <w:rsid w:val="00941B41"/>
    <w:rsid w:val="00944417"/>
    <w:rsid w:val="00945565"/>
    <w:rsid w:val="009973DA"/>
    <w:rsid w:val="009A1309"/>
    <w:rsid w:val="009A1F15"/>
    <w:rsid w:val="009A5BAF"/>
    <w:rsid w:val="009C224A"/>
    <w:rsid w:val="009C4D13"/>
    <w:rsid w:val="009C5E50"/>
    <w:rsid w:val="009D2947"/>
    <w:rsid w:val="009D30F0"/>
    <w:rsid w:val="009E3178"/>
    <w:rsid w:val="009F4078"/>
    <w:rsid w:val="00A009F6"/>
    <w:rsid w:val="00A07A89"/>
    <w:rsid w:val="00A171F5"/>
    <w:rsid w:val="00A17A20"/>
    <w:rsid w:val="00A22EE4"/>
    <w:rsid w:val="00A405B2"/>
    <w:rsid w:val="00A4432C"/>
    <w:rsid w:val="00A458D9"/>
    <w:rsid w:val="00A47C53"/>
    <w:rsid w:val="00A57A7F"/>
    <w:rsid w:val="00A606D1"/>
    <w:rsid w:val="00A62362"/>
    <w:rsid w:val="00A64FB2"/>
    <w:rsid w:val="00A734FC"/>
    <w:rsid w:val="00A769F5"/>
    <w:rsid w:val="00A8259A"/>
    <w:rsid w:val="00A82E7F"/>
    <w:rsid w:val="00A85E2A"/>
    <w:rsid w:val="00AA385F"/>
    <w:rsid w:val="00AB020C"/>
    <w:rsid w:val="00AB3AC9"/>
    <w:rsid w:val="00AB5031"/>
    <w:rsid w:val="00AB6FE0"/>
    <w:rsid w:val="00AC787D"/>
    <w:rsid w:val="00AD1530"/>
    <w:rsid w:val="00AE3080"/>
    <w:rsid w:val="00AF2F57"/>
    <w:rsid w:val="00AF5055"/>
    <w:rsid w:val="00B016B3"/>
    <w:rsid w:val="00B017FA"/>
    <w:rsid w:val="00B01AA2"/>
    <w:rsid w:val="00B02207"/>
    <w:rsid w:val="00B0244A"/>
    <w:rsid w:val="00B038AC"/>
    <w:rsid w:val="00B07014"/>
    <w:rsid w:val="00B073DF"/>
    <w:rsid w:val="00B07744"/>
    <w:rsid w:val="00B11B3F"/>
    <w:rsid w:val="00B20CF4"/>
    <w:rsid w:val="00B24594"/>
    <w:rsid w:val="00B342BE"/>
    <w:rsid w:val="00B34BF6"/>
    <w:rsid w:val="00B37BC3"/>
    <w:rsid w:val="00B4225C"/>
    <w:rsid w:val="00B5223A"/>
    <w:rsid w:val="00B5266B"/>
    <w:rsid w:val="00B81329"/>
    <w:rsid w:val="00B83DB3"/>
    <w:rsid w:val="00B871DF"/>
    <w:rsid w:val="00B93269"/>
    <w:rsid w:val="00BA3233"/>
    <w:rsid w:val="00BA5B24"/>
    <w:rsid w:val="00BA7E6F"/>
    <w:rsid w:val="00BB439A"/>
    <w:rsid w:val="00BC12A0"/>
    <w:rsid w:val="00BC23C6"/>
    <w:rsid w:val="00BC3DB3"/>
    <w:rsid w:val="00BD1F36"/>
    <w:rsid w:val="00BD2F75"/>
    <w:rsid w:val="00BD6EF8"/>
    <w:rsid w:val="00BE51E4"/>
    <w:rsid w:val="00BE7F53"/>
    <w:rsid w:val="00BF5E10"/>
    <w:rsid w:val="00C020D0"/>
    <w:rsid w:val="00C04110"/>
    <w:rsid w:val="00C232AC"/>
    <w:rsid w:val="00C25114"/>
    <w:rsid w:val="00C259BE"/>
    <w:rsid w:val="00C2754E"/>
    <w:rsid w:val="00C71351"/>
    <w:rsid w:val="00C72803"/>
    <w:rsid w:val="00C759D5"/>
    <w:rsid w:val="00C91D85"/>
    <w:rsid w:val="00CC2F0C"/>
    <w:rsid w:val="00CC7CD1"/>
    <w:rsid w:val="00CE144C"/>
    <w:rsid w:val="00CF2854"/>
    <w:rsid w:val="00CF419A"/>
    <w:rsid w:val="00CF6570"/>
    <w:rsid w:val="00D205B8"/>
    <w:rsid w:val="00D44963"/>
    <w:rsid w:val="00D54099"/>
    <w:rsid w:val="00D66A95"/>
    <w:rsid w:val="00D9238E"/>
    <w:rsid w:val="00D9507F"/>
    <w:rsid w:val="00D962FE"/>
    <w:rsid w:val="00DA74B6"/>
    <w:rsid w:val="00DB460A"/>
    <w:rsid w:val="00DB7ADD"/>
    <w:rsid w:val="00DD2D10"/>
    <w:rsid w:val="00DE0595"/>
    <w:rsid w:val="00DF10AE"/>
    <w:rsid w:val="00DF45C5"/>
    <w:rsid w:val="00E028A7"/>
    <w:rsid w:val="00E14FDB"/>
    <w:rsid w:val="00E27A7B"/>
    <w:rsid w:val="00E432CE"/>
    <w:rsid w:val="00E43AE7"/>
    <w:rsid w:val="00E51C94"/>
    <w:rsid w:val="00E6501E"/>
    <w:rsid w:val="00E6712B"/>
    <w:rsid w:val="00E87862"/>
    <w:rsid w:val="00E90FFA"/>
    <w:rsid w:val="00EA1D52"/>
    <w:rsid w:val="00EB53F5"/>
    <w:rsid w:val="00EC1556"/>
    <w:rsid w:val="00EC216A"/>
    <w:rsid w:val="00F0352F"/>
    <w:rsid w:val="00F03B4B"/>
    <w:rsid w:val="00F042FB"/>
    <w:rsid w:val="00F06EB5"/>
    <w:rsid w:val="00F10789"/>
    <w:rsid w:val="00F15DC0"/>
    <w:rsid w:val="00F1615C"/>
    <w:rsid w:val="00F446FC"/>
    <w:rsid w:val="00F51A9A"/>
    <w:rsid w:val="00F55253"/>
    <w:rsid w:val="00FC0FBD"/>
    <w:rsid w:val="00FE1A3B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EBF6466"/>
  <w15:docId w15:val="{0A3AB57C-B73C-4921-A77D-2C966D0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1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18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47181"/>
  </w:style>
  <w:style w:type="paragraph" w:styleId="BalloonText">
    <w:name w:val="Balloon Text"/>
    <w:basedOn w:val="Normal"/>
    <w:link w:val="BalloonTextChar"/>
    <w:uiPriority w:val="99"/>
    <w:semiHidden/>
    <w:unhideWhenUsed/>
    <w:rsid w:val="00A62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6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0C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F4"/>
    <w:rPr>
      <w:lang w:val="en-GB"/>
    </w:rPr>
  </w:style>
  <w:style w:type="table" w:styleId="TableGrid">
    <w:name w:val="Table Grid"/>
    <w:basedOn w:val="TableNormal"/>
    <w:rsid w:val="000F0D5D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2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2A3"/>
    <w:rPr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83CC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CCE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Naughton</dc:creator>
  <cp:lastModifiedBy>PATTERSON Graham (FRA)</cp:lastModifiedBy>
  <cp:revision>2</cp:revision>
  <cp:lastPrinted>2013-05-14T09:43:00Z</cp:lastPrinted>
  <dcterms:created xsi:type="dcterms:W3CDTF">2016-05-25T14:00:00Z</dcterms:created>
  <dcterms:modified xsi:type="dcterms:W3CDTF">2016-05-25T14:00:00Z</dcterms:modified>
</cp:coreProperties>
</file>